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32" w:rsidRDefault="005A1332" w:rsidP="005A1332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5A1332" w:rsidRDefault="005A1332" w:rsidP="005A13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  <w:t xml:space="preserve">        </w:t>
      </w:r>
    </w:p>
    <w:p w:rsidR="005A1332" w:rsidRDefault="005A1332" w:rsidP="005A1332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 xml:space="preserve">Room 17 </w:t>
      </w:r>
      <w:r w:rsidRPr="00F97C64">
        <w:rPr>
          <w:rFonts w:ascii="AR CENA" w:hAnsi="AR CENA"/>
          <w:b/>
          <w:sz w:val="52"/>
          <w:szCs w:val="52"/>
        </w:rPr>
        <w:t>Weekly Homework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6C222346" wp14:editId="74B018FB">
            <wp:extent cx="1495425" cy="453612"/>
            <wp:effectExtent l="0" t="0" r="0" b="3810"/>
            <wp:docPr id="3" name="Picture 3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5A1332" w:rsidRDefault="005A1332" w:rsidP="005A1332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5A1332" w:rsidTr="007D0801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2" w:rsidRPr="00397CA0" w:rsidRDefault="005A1332" w:rsidP="007D080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A1332" w:rsidRPr="00F97C64" w:rsidRDefault="005A1332" w:rsidP="007D080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5A1332" w:rsidRPr="00D4313F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7</w:t>
            </w:r>
            <w:r w:rsidR="00F91226">
              <w:rPr>
                <w:rFonts w:ascii="Comic Sans MS" w:hAnsi="Comic Sans MS"/>
              </w:rPr>
              <w:t>, 2019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10-7</w:t>
            </w:r>
            <w:r w:rsidR="00F91226">
              <w:rPr>
                <w:rFonts w:ascii="Comic Sans MS" w:hAnsi="Comic Sans MS"/>
              </w:rPr>
              <w:t>-19</w:t>
            </w:r>
          </w:p>
          <w:p w:rsidR="005A1332" w:rsidRPr="00D4313F" w:rsidRDefault="005A1332" w:rsidP="007D08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A1332" w:rsidRPr="00D4313F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Arts-Worksheet</w:t>
            </w:r>
          </w:p>
          <w:p w:rsidR="005A1332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Reading-20 minutes</w:t>
            </w:r>
          </w:p>
          <w:p w:rsidR="005A1332" w:rsidRPr="00DC7FC5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 Chapter 2, Lesson 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2" w:rsidRPr="00397CA0" w:rsidRDefault="005A1332" w:rsidP="007D080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A1332" w:rsidRPr="00F97C64" w:rsidRDefault="005A1332" w:rsidP="007D080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5A1332" w:rsidRPr="00D4313F" w:rsidRDefault="00F91226" w:rsidP="007D080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October 8, 2019</w:t>
            </w:r>
            <w:r w:rsidR="005A1332"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10-8</w:t>
            </w:r>
            <w:r w:rsidR="005A1332" w:rsidRPr="00D4313F">
              <w:rPr>
                <w:rFonts w:ascii="Comic Sans MS" w:hAnsi="Comic Sans MS"/>
              </w:rPr>
              <w:t>-1</w:t>
            </w:r>
            <w:r>
              <w:rPr>
                <w:rFonts w:ascii="Comic Sans MS" w:hAnsi="Comic Sans MS"/>
              </w:rPr>
              <w:t>9</w:t>
            </w:r>
          </w:p>
          <w:p w:rsidR="005A1332" w:rsidRPr="00D4313F" w:rsidRDefault="005A1332" w:rsidP="007D080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A1332" w:rsidRPr="00D4313F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Art-Worksheet</w:t>
            </w:r>
          </w:p>
          <w:p w:rsidR="005A1332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Toe: Choose one</w:t>
            </w:r>
          </w:p>
          <w:p w:rsidR="005A1332" w:rsidRPr="00D4313F" w:rsidRDefault="005A1332" w:rsidP="007D0801">
            <w:pPr>
              <w:ind w:left="72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activity</w:t>
            </w:r>
            <w:proofErr w:type="gramEnd"/>
            <w:r>
              <w:rPr>
                <w:rFonts w:ascii="Comic Sans MS" w:hAnsi="Comic Sans MS"/>
              </w:rPr>
              <w:t xml:space="preserve"> on a square to complete.</w:t>
            </w:r>
          </w:p>
          <w:p w:rsidR="005A1332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</w:t>
            </w:r>
            <w:r>
              <w:rPr>
                <w:rFonts w:ascii="Comic Sans MS" w:hAnsi="Comic Sans MS"/>
              </w:rPr>
              <w:t>Chapter 2, Lesson 4</w:t>
            </w:r>
          </w:p>
          <w:p w:rsidR="005A1332" w:rsidRPr="00D4313F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5A1332" w:rsidRPr="00A153F8" w:rsidRDefault="005A1332" w:rsidP="007D080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A1332" w:rsidRDefault="005A1332" w:rsidP="007D0801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1332" w:rsidTr="007D0801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2" w:rsidRPr="00397CA0" w:rsidRDefault="005A1332" w:rsidP="007D0801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5A1332" w:rsidRPr="00F97C64" w:rsidRDefault="005A1332" w:rsidP="007D080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5A1332" w:rsidRDefault="00F91226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9, 2019</w:t>
            </w:r>
            <w:r w:rsidR="005A1332">
              <w:rPr>
                <w:rFonts w:ascii="Comic Sans MS" w:hAnsi="Comic Sans MS"/>
              </w:rPr>
              <w:t xml:space="preserve">    10-10-18</w:t>
            </w:r>
          </w:p>
          <w:p w:rsidR="005A1332" w:rsidRPr="0034713E" w:rsidRDefault="005A1332" w:rsidP="007D08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91226" w:rsidRPr="00F91226" w:rsidRDefault="00F91226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color w:val="7030A0"/>
              </w:rPr>
            </w:pPr>
            <w:r w:rsidRPr="00F91226">
              <w:rPr>
                <w:rFonts w:ascii="Comic Sans MS" w:hAnsi="Comic Sans MS"/>
                <w:b/>
                <w:color w:val="7030A0"/>
              </w:rPr>
              <w:t>School closed in observance of Yom Kippur.</w:t>
            </w:r>
          </w:p>
          <w:p w:rsidR="005A1332" w:rsidRPr="002656B7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Reminder: </w:t>
            </w:r>
            <w:r>
              <w:rPr>
                <w:rFonts w:ascii="Comic Sans MS" w:hAnsi="Comic Sans MS"/>
              </w:rPr>
              <w:t xml:space="preserve">Journal due Friday! </w:t>
            </w:r>
          </w:p>
          <w:p w:rsidR="005A1332" w:rsidRDefault="005A1332" w:rsidP="007D0801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2" w:rsidRPr="00397CA0" w:rsidRDefault="005A1332" w:rsidP="007D0801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5A1332" w:rsidRPr="00F97C64" w:rsidRDefault="005A1332" w:rsidP="007D080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5A1332" w:rsidRPr="00D4313F" w:rsidRDefault="00F91226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10, 2019</w:t>
            </w:r>
            <w:r w:rsidR="005A1332" w:rsidRPr="00D4313F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10-10-19</w:t>
            </w:r>
            <w:bookmarkStart w:id="0" w:name="_GoBack"/>
            <w:bookmarkEnd w:id="0"/>
          </w:p>
          <w:p w:rsidR="005A1332" w:rsidRPr="00D4313F" w:rsidRDefault="005A1332" w:rsidP="007D08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A1332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 worksheet</w:t>
            </w:r>
          </w:p>
          <w:p w:rsidR="005A1332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 Sheet (G)</w:t>
            </w:r>
          </w:p>
          <w:p w:rsidR="005A1332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</w:t>
            </w:r>
            <w:r>
              <w:rPr>
                <w:rFonts w:ascii="Comic Sans MS" w:hAnsi="Comic Sans MS"/>
              </w:rPr>
              <w:t xml:space="preserve"> Chapter 2, Lesson 5</w:t>
            </w:r>
          </w:p>
          <w:p w:rsidR="005A1332" w:rsidRDefault="005A1332" w:rsidP="007D080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5A1332" w:rsidRDefault="005A1332" w:rsidP="007D0801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5A1332" w:rsidRDefault="005A1332" w:rsidP="005A1332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393"/>
        <w:gridCol w:w="2094"/>
        <w:gridCol w:w="2123"/>
        <w:gridCol w:w="1858"/>
      </w:tblGrid>
      <w:tr w:rsidR="005A1332" w:rsidRPr="00C40729" w:rsidTr="007D0801">
        <w:trPr>
          <w:trHeight w:val="485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32" w:rsidRPr="006F7679" w:rsidRDefault="005A1332" w:rsidP="007D0801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2" w:rsidRPr="006F7679" w:rsidRDefault="005A1332" w:rsidP="007D0801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>
              <w:rPr>
                <w:rFonts w:ascii="AR CENA" w:hAnsi="AR CENA"/>
                <w:b/>
                <w:sz w:val="36"/>
                <w:szCs w:val="36"/>
              </w:rPr>
              <w:t>Bonus Spelling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32" w:rsidRPr="006F7679" w:rsidRDefault="005A1332" w:rsidP="007D0801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5A1332" w:rsidTr="007D0801">
        <w:trPr>
          <w:trHeight w:hRule="exact" w:val="36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cube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huge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332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fragile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addends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332" w:rsidRPr="00D4313F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regroup</w:t>
            </w:r>
          </w:p>
        </w:tc>
      </w:tr>
      <w:tr w:rsidR="005A1332" w:rsidTr="007D0801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music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32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harsh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332" w:rsidRPr="00147859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</w:t>
            </w:r>
          </w:p>
        </w:tc>
      </w:tr>
      <w:tr w:rsidR="005A1332" w:rsidTr="007D0801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few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A1332" w:rsidRDefault="005A1332" w:rsidP="007D0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January</w:t>
            </w:r>
          </w:p>
          <w:p w:rsidR="005A1332" w:rsidRPr="00D4313F" w:rsidRDefault="005A1332" w:rsidP="007D0801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32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waddle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332" w:rsidRPr="00137C2F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 family</w:t>
            </w:r>
          </w:p>
        </w:tc>
      </w:tr>
      <w:tr w:rsidR="005A1332" w:rsidTr="007D0801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rescue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A1332" w:rsidRDefault="005A1332" w:rsidP="007D0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menu</w:t>
            </w:r>
          </w:p>
          <w:p w:rsidR="005A1332" w:rsidRPr="00D4313F" w:rsidRDefault="005A1332" w:rsidP="007D0801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32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huddle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addends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332" w:rsidRPr="00D4313F" w:rsidRDefault="005A1332" w:rsidP="007D0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regroup</w:t>
            </w:r>
          </w:p>
        </w:tc>
      </w:tr>
      <w:tr w:rsidR="005A1332" w:rsidTr="007D0801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fuel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332" w:rsidRPr="00D4313F" w:rsidRDefault="005A1332" w:rsidP="007D0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cute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332" w:rsidRPr="001E2968" w:rsidRDefault="005A1332" w:rsidP="007D08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barren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332" w:rsidRPr="00235DAF" w:rsidRDefault="005A1332" w:rsidP="007D0801">
            <w:pPr>
              <w:jc w:val="center"/>
              <w:rPr>
                <w:rFonts w:ascii="Comic Sans MS" w:hAnsi="Comic Sans MS"/>
              </w:rPr>
            </w:pPr>
            <w:r w:rsidRPr="00235DAF">
              <w:rPr>
                <w:rFonts w:ascii="Comic Sans MS" w:hAnsi="Comic Sans MS"/>
              </w:rPr>
              <w:t>arrays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332" w:rsidRDefault="005A1332" w:rsidP="007D0801">
            <w:pPr>
              <w:jc w:val="center"/>
              <w:rPr>
                <w:rFonts w:ascii="Comic Sans MS" w:hAnsi="Comic Sans MS"/>
              </w:rPr>
            </w:pPr>
          </w:p>
        </w:tc>
      </w:tr>
      <w:tr w:rsidR="005A1332" w:rsidTr="007D0801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332" w:rsidRPr="00D4313F" w:rsidRDefault="005A1332" w:rsidP="007D0801">
            <w:pPr>
              <w:ind w:left="360"/>
              <w:contextualSpacing/>
              <w:rPr>
                <w:rFonts w:ascii="Comic Sans MS" w:hAnsi="Comic Sans M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332" w:rsidRPr="00D4313F" w:rsidRDefault="005A1332" w:rsidP="007D0801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2" w:rsidRPr="00F02D9C" w:rsidRDefault="005A1332" w:rsidP="007D08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332" w:rsidRPr="00F02D9C" w:rsidRDefault="005A1332" w:rsidP="007D08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2" w:rsidRDefault="005A1332" w:rsidP="007D080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A1332" w:rsidRDefault="005A1332" w:rsidP="005A1332">
      <w:pPr>
        <w:rPr>
          <w:rFonts w:ascii="Comic Sans MS" w:hAnsi="Comic Sans MS"/>
          <w:b/>
        </w:rPr>
      </w:pPr>
    </w:p>
    <w:p w:rsidR="005A1332" w:rsidRDefault="005A1332" w:rsidP="005A1332">
      <w:pPr>
        <w:ind w:left="360"/>
        <w:rPr>
          <w:rFonts w:ascii="Comic Sans MS" w:hAnsi="Comic Sans MS"/>
          <w:b/>
        </w:rPr>
      </w:pPr>
    </w:p>
    <w:p w:rsidR="005A1332" w:rsidRDefault="005A1332" w:rsidP="005A1332">
      <w:pPr>
        <w:ind w:left="360"/>
        <w:rPr>
          <w:rFonts w:ascii="Comic Sans MS" w:hAnsi="Comic Sans MS"/>
          <w:sz w:val="21"/>
          <w:szCs w:val="21"/>
        </w:rPr>
      </w:pPr>
    </w:p>
    <w:p w:rsidR="005A1332" w:rsidRDefault="005A1332" w:rsidP="005A1332">
      <w:pPr>
        <w:ind w:left="360"/>
        <w:rPr>
          <w:rFonts w:ascii="Comic Sans MS" w:hAnsi="Comic Sans MS"/>
          <w:sz w:val="21"/>
          <w:szCs w:val="21"/>
        </w:rPr>
      </w:pPr>
    </w:p>
    <w:p w:rsidR="005A1332" w:rsidRDefault="005A1332" w:rsidP="005A1332">
      <w:pPr>
        <w:ind w:left="360"/>
        <w:rPr>
          <w:rFonts w:ascii="Comic Sans MS" w:hAnsi="Comic Sans MS"/>
          <w:sz w:val="21"/>
          <w:szCs w:val="21"/>
        </w:rPr>
      </w:pPr>
    </w:p>
    <w:p w:rsidR="005A1332" w:rsidRDefault="005A1332" w:rsidP="005A1332">
      <w:pPr>
        <w:ind w:left="360"/>
        <w:rPr>
          <w:rFonts w:ascii="Comic Sans MS" w:hAnsi="Comic Sans MS"/>
          <w:sz w:val="21"/>
          <w:szCs w:val="21"/>
        </w:rPr>
      </w:pPr>
    </w:p>
    <w:p w:rsidR="005A1332" w:rsidRDefault="005A1332" w:rsidP="005A1332">
      <w:pPr>
        <w:ind w:left="360"/>
        <w:rPr>
          <w:rFonts w:ascii="Comic Sans MS" w:hAnsi="Comic Sans MS"/>
          <w:sz w:val="21"/>
          <w:szCs w:val="21"/>
        </w:rPr>
      </w:pPr>
    </w:p>
    <w:p w:rsidR="005A1332" w:rsidRDefault="005A1332" w:rsidP="005A1332">
      <w:pPr>
        <w:ind w:left="360"/>
        <w:rPr>
          <w:rFonts w:ascii="Comic Sans MS" w:hAnsi="Comic Sans MS"/>
          <w:sz w:val="21"/>
          <w:szCs w:val="21"/>
        </w:rPr>
      </w:pPr>
    </w:p>
    <w:p w:rsidR="005A1332" w:rsidRDefault="005A1332" w:rsidP="005A1332">
      <w:pPr>
        <w:ind w:left="360"/>
        <w:rPr>
          <w:rFonts w:ascii="Comic Sans MS" w:hAnsi="Comic Sans MS"/>
          <w:sz w:val="21"/>
          <w:szCs w:val="21"/>
        </w:rPr>
      </w:pPr>
    </w:p>
    <w:p w:rsidR="005A1332" w:rsidRDefault="005A1332" w:rsidP="005A1332">
      <w:pPr>
        <w:ind w:left="360"/>
        <w:rPr>
          <w:rFonts w:ascii="Comic Sans MS" w:hAnsi="Comic Sans MS"/>
          <w:sz w:val="21"/>
          <w:szCs w:val="21"/>
        </w:rPr>
      </w:pPr>
    </w:p>
    <w:p w:rsidR="005A1332" w:rsidRDefault="005A1332" w:rsidP="005A1332">
      <w:pPr>
        <w:ind w:left="360"/>
        <w:rPr>
          <w:rFonts w:ascii="Comic Sans MS" w:hAnsi="Comic Sans MS"/>
          <w:sz w:val="21"/>
          <w:szCs w:val="21"/>
        </w:rPr>
      </w:pPr>
    </w:p>
    <w:p w:rsidR="005A1332" w:rsidRDefault="005A1332" w:rsidP="005A1332">
      <w:pPr>
        <w:ind w:left="360"/>
        <w:rPr>
          <w:rFonts w:ascii="Comic Sans MS" w:hAnsi="Comic Sans MS"/>
          <w:sz w:val="21"/>
          <w:szCs w:val="21"/>
        </w:rPr>
      </w:pPr>
    </w:p>
    <w:p w:rsidR="005A1332" w:rsidRDefault="005A1332" w:rsidP="005A1332">
      <w:pPr>
        <w:ind w:left="360"/>
        <w:rPr>
          <w:rFonts w:ascii="Eras Demi ITC" w:hAnsi="Eras Demi ITC"/>
          <w:b/>
          <w:color w:val="333333"/>
          <w:sz w:val="28"/>
          <w:szCs w:val="28"/>
        </w:rPr>
      </w:pPr>
    </w:p>
    <w:p w:rsidR="005A1332" w:rsidRPr="00D54B3E" w:rsidRDefault="005A1332" w:rsidP="005A1332">
      <w:pPr>
        <w:ind w:left="360"/>
        <w:rPr>
          <w:rFonts w:ascii="Eras Demi ITC" w:hAnsi="Eras Demi ITC"/>
          <w:b/>
          <w:color w:val="333333"/>
          <w:sz w:val="28"/>
          <w:szCs w:val="28"/>
        </w:rPr>
      </w:pPr>
      <w:r w:rsidRPr="00D54B3E">
        <w:rPr>
          <w:rFonts w:ascii="Eras Demi ITC" w:hAnsi="Eras Demi ITC"/>
          <w:b/>
          <w:color w:val="333333"/>
          <w:sz w:val="28"/>
          <w:szCs w:val="28"/>
        </w:rPr>
        <w:t>Weekly Journal Writing:</w:t>
      </w:r>
    </w:p>
    <w:p w:rsidR="005A1332" w:rsidRPr="00D54B3E" w:rsidRDefault="005A1332" w:rsidP="005A1332">
      <w:pPr>
        <w:ind w:left="360"/>
        <w:rPr>
          <w:rFonts w:ascii="Rockwell" w:hAnsi="Rockwell"/>
          <w:sz w:val="28"/>
          <w:szCs w:val="46"/>
        </w:rPr>
      </w:pPr>
      <w:r w:rsidRPr="00D54B3E"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A1332" w:rsidRPr="00D37E31" w:rsidTr="007D0801">
        <w:trPr>
          <w:trHeight w:val="1313"/>
        </w:trPr>
        <w:tc>
          <w:tcPr>
            <w:tcW w:w="11016" w:type="dxa"/>
            <w:shd w:val="clear" w:color="auto" w:fill="auto"/>
            <w:vAlign w:val="center"/>
          </w:tcPr>
          <w:p w:rsidR="005A1332" w:rsidRPr="00F12B5D" w:rsidRDefault="005A1332" w:rsidP="007D0801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Write about what you could do to become a local hero. Describe what you would do and why.</w:t>
            </w:r>
          </w:p>
          <w:p w:rsidR="005A1332" w:rsidRDefault="005A1332" w:rsidP="007D0801">
            <w:pPr>
              <w:rPr>
                <w:rFonts w:ascii="Rockwell" w:hAnsi="Rockwell"/>
                <w:i/>
              </w:rPr>
            </w:pPr>
            <w:r w:rsidRPr="00F12B5D">
              <w:rPr>
                <w:rFonts w:ascii="Rockwell" w:hAnsi="Rockwell"/>
                <w:i/>
              </w:rPr>
              <w:t>Visit these links to learn about these child heroes and the wonderful work they’ve done to help change the world:</w:t>
            </w:r>
          </w:p>
          <w:p w:rsidR="005A1332" w:rsidRPr="00F12B5D" w:rsidRDefault="005A1332" w:rsidP="007D0801">
            <w:pPr>
              <w:rPr>
                <w:rFonts w:ascii="Rockwell" w:hAnsi="Rockwell"/>
                <w:i/>
                <w:sz w:val="16"/>
                <w:szCs w:val="16"/>
              </w:rPr>
            </w:pPr>
          </w:p>
          <w:p w:rsidR="005A1332" w:rsidRDefault="005A1332" w:rsidP="007D0801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Dylan Siegel, 6-year-old author of </w:t>
            </w:r>
            <w:r>
              <w:rPr>
                <w:rFonts w:ascii="Rockwell" w:hAnsi="Rockwell"/>
                <w:i/>
                <w:sz w:val="28"/>
                <w:szCs w:val="28"/>
              </w:rPr>
              <w:t>The Chocolate Bar Book</w:t>
            </w:r>
            <w:r>
              <w:rPr>
                <w:rFonts w:ascii="Rockwell" w:hAnsi="Rockwell"/>
                <w:sz w:val="28"/>
                <w:szCs w:val="28"/>
              </w:rPr>
              <w:t xml:space="preserve">:                       </w:t>
            </w:r>
            <w:hyperlink r:id="rId6" w:history="1">
              <w:r>
                <w:rPr>
                  <w:rStyle w:val="Hyperlink"/>
                  <w:rFonts w:ascii="Rockwell" w:hAnsi="Rockwell"/>
                  <w:sz w:val="28"/>
                  <w:szCs w:val="28"/>
                </w:rPr>
                <w:t>http://youtu.be/d9Gh-NU_d3Y</w:t>
              </w:r>
            </w:hyperlink>
          </w:p>
          <w:p w:rsidR="005A1332" w:rsidRDefault="005A1332" w:rsidP="007D0801">
            <w:pPr>
              <w:rPr>
                <w:rFonts w:ascii="Rockwell" w:hAnsi="Rockwell" w:cs="Arial"/>
                <w:sz w:val="28"/>
                <w:szCs w:val="28"/>
              </w:rPr>
            </w:pPr>
            <w:r>
              <w:rPr>
                <w:rFonts w:ascii="Rockwell" w:hAnsi="Rockwell" w:cs="Arial"/>
                <w:sz w:val="28"/>
                <w:szCs w:val="28"/>
              </w:rPr>
              <w:t xml:space="preserve">Kids Are Heroes:                                                                   </w:t>
            </w:r>
            <w:hyperlink r:id="rId7" w:history="1">
              <w:r>
                <w:rPr>
                  <w:rStyle w:val="Hyperlink"/>
                  <w:rFonts w:ascii="Rockwell" w:hAnsi="Rockwell" w:cs="Arial"/>
                  <w:sz w:val="28"/>
                  <w:szCs w:val="28"/>
                </w:rPr>
                <w:t>http://youtu.be/MuQ5hqt_qNU</w:t>
              </w:r>
            </w:hyperlink>
          </w:p>
          <w:p w:rsidR="005A1332" w:rsidRDefault="005A1332" w:rsidP="007D0801">
            <w:pPr>
              <w:rPr>
                <w:rFonts w:ascii="Rockwell" w:hAnsi="Rockwell" w:cs="Arial"/>
                <w:sz w:val="28"/>
                <w:szCs w:val="28"/>
              </w:rPr>
            </w:pPr>
            <w:r>
              <w:rPr>
                <w:rFonts w:ascii="Rockwell" w:hAnsi="Rockwell" w:cs="Arial"/>
                <w:sz w:val="28"/>
                <w:szCs w:val="28"/>
              </w:rPr>
              <w:t xml:space="preserve">My Hero: Directory of Child Heroes:  </w:t>
            </w:r>
            <w:hyperlink r:id="rId8" w:history="1">
              <w:r w:rsidRPr="00DE0960">
                <w:rPr>
                  <w:rStyle w:val="Hyperlink"/>
                  <w:rFonts w:ascii="Rockwell" w:hAnsi="Rockwell" w:cs="Arial"/>
                  <w:sz w:val="28"/>
                  <w:szCs w:val="28"/>
                </w:rPr>
                <w:t>http://myhero.com/directory/page.asp</w:t>
              </w:r>
            </w:hyperlink>
          </w:p>
          <w:p w:rsidR="005A1332" w:rsidRPr="00F12B5D" w:rsidRDefault="005A1332" w:rsidP="007D0801">
            <w:pPr>
              <w:rPr>
                <w:rFonts w:ascii="Rockwell" w:hAnsi="Rockwell" w:cs="Arial"/>
                <w:sz w:val="16"/>
                <w:szCs w:val="16"/>
              </w:rPr>
            </w:pPr>
          </w:p>
        </w:tc>
      </w:tr>
    </w:tbl>
    <w:p w:rsidR="005A1332" w:rsidRDefault="005A1332" w:rsidP="005A1332">
      <w:pPr>
        <w:pStyle w:val="ListParagraph"/>
        <w:rPr>
          <w:rFonts w:ascii="Eras Demi ITC" w:hAnsi="Eras Demi ITC"/>
          <w:sz w:val="10"/>
          <w:szCs w:val="10"/>
        </w:rPr>
      </w:pPr>
    </w:p>
    <w:p w:rsidR="005A1332" w:rsidRDefault="005A1332" w:rsidP="005A1332">
      <w:pPr>
        <w:pStyle w:val="ListParagraph"/>
        <w:rPr>
          <w:rFonts w:ascii="Eras Demi ITC" w:hAnsi="Eras Demi ITC"/>
          <w:sz w:val="10"/>
          <w:szCs w:val="10"/>
        </w:rPr>
      </w:pPr>
    </w:p>
    <w:p w:rsidR="005A1332" w:rsidRDefault="005A1332" w:rsidP="005A1332">
      <w:pPr>
        <w:pStyle w:val="ListParagraph"/>
        <w:rPr>
          <w:rFonts w:ascii="Eras Demi ITC" w:hAnsi="Eras Demi ITC"/>
          <w:sz w:val="10"/>
          <w:szCs w:val="10"/>
        </w:rPr>
      </w:pPr>
    </w:p>
    <w:p w:rsidR="005A1332" w:rsidRDefault="005A1332" w:rsidP="005A1332">
      <w:pPr>
        <w:pStyle w:val="ListParagraph"/>
        <w:rPr>
          <w:rFonts w:ascii="Eras Demi ITC" w:hAnsi="Eras Demi ITC"/>
          <w:sz w:val="10"/>
          <w:szCs w:val="10"/>
        </w:rPr>
      </w:pPr>
    </w:p>
    <w:p w:rsidR="005A1332" w:rsidRDefault="005A1332" w:rsidP="005A1332">
      <w:pPr>
        <w:pStyle w:val="ListParagraph"/>
        <w:rPr>
          <w:rFonts w:ascii="Eras Demi ITC" w:hAnsi="Eras Demi ITC"/>
          <w:sz w:val="10"/>
          <w:szCs w:val="10"/>
        </w:rPr>
      </w:pPr>
    </w:p>
    <w:p w:rsidR="005A1332" w:rsidRPr="00F12B5D" w:rsidRDefault="005A1332" w:rsidP="005A1332">
      <w:pPr>
        <w:pStyle w:val="ListParagraph"/>
        <w:rPr>
          <w:rFonts w:ascii="Eras Demi ITC" w:hAnsi="Eras Demi ITC"/>
          <w:sz w:val="10"/>
          <w:szCs w:val="10"/>
        </w:rPr>
      </w:pPr>
    </w:p>
    <w:p w:rsidR="005A1332" w:rsidRDefault="005A1332" w:rsidP="005A1332">
      <w:pPr>
        <w:rPr>
          <w:rFonts w:ascii="Eras Demi ITC" w:hAnsi="Eras Demi ITC"/>
          <w:color w:val="333333"/>
          <w:sz w:val="28"/>
          <w:szCs w:val="28"/>
        </w:rPr>
      </w:pPr>
      <w:r>
        <w:rPr>
          <w:rFonts w:ascii="Eras Demi ITC" w:hAnsi="Eras Demi ITC"/>
          <w:color w:val="333333"/>
          <w:sz w:val="28"/>
          <w:szCs w:val="28"/>
        </w:rPr>
        <w:t xml:space="preserve">For Parents:  Got a smartphone?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5"/>
        <w:gridCol w:w="3559"/>
      </w:tblGrid>
      <w:tr w:rsidR="005A1332" w:rsidTr="007D0801">
        <w:tc>
          <w:tcPr>
            <w:tcW w:w="10908" w:type="dxa"/>
          </w:tcPr>
          <w:p w:rsidR="005A1332" w:rsidRDefault="005A1332" w:rsidP="007D0801">
            <w:p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Scan this QR code and gain instant access to Ms. Long’s classroom website and contact information. You’ll be able to:</w:t>
            </w:r>
          </w:p>
          <w:p w:rsidR="005A1332" w:rsidRDefault="005A1332" w:rsidP="007D0801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Stay current on the latest news about Room 17</w:t>
            </w:r>
          </w:p>
          <w:p w:rsidR="005A1332" w:rsidRDefault="005A1332" w:rsidP="007D0801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and print homework assignments</w:t>
            </w:r>
            <w:r w:rsidRPr="00C3168B">
              <w:rPr>
                <w:rFonts w:ascii="Rockwell" w:hAnsi="Rockwell"/>
                <w:color w:val="4D4D4D"/>
              </w:rPr>
              <w:t xml:space="preserve"> </w:t>
            </w:r>
          </w:p>
          <w:p w:rsidR="005A1332" w:rsidRPr="00C3168B" w:rsidRDefault="005A1332" w:rsidP="007D0801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 w:rsidRPr="00C3168B">
              <w:rPr>
                <w:rFonts w:ascii="Rockwell" w:hAnsi="Rockwell"/>
                <w:color w:val="4D4D4D"/>
              </w:rPr>
              <w:t>See what concepts are being taught in the classroom each week</w:t>
            </w:r>
          </w:p>
          <w:p w:rsidR="005A1332" w:rsidRDefault="005A1332" w:rsidP="007D0801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Find links to interactive, educational websites</w:t>
            </w:r>
          </w:p>
          <w:p w:rsidR="005A1332" w:rsidRDefault="005A1332" w:rsidP="007D0801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Refer to recommended children’s reading lists</w:t>
            </w:r>
          </w:p>
          <w:p w:rsidR="005A1332" w:rsidRDefault="005A1332" w:rsidP="007D0801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documents such as fieldtrip slips and emergency information sheets</w:t>
            </w:r>
          </w:p>
          <w:p w:rsidR="005A1332" w:rsidRDefault="005A1332" w:rsidP="007D0801">
            <w:pPr>
              <w:numPr>
                <w:ilvl w:val="0"/>
                <w:numId w:val="4"/>
              </w:numPr>
              <w:rPr>
                <w:color w:val="4D4D4D"/>
              </w:rPr>
            </w:pPr>
            <w:r>
              <w:rPr>
                <w:rFonts w:ascii="Rockwell" w:hAnsi="Rockwell"/>
                <w:color w:val="4D4D4D"/>
              </w:rPr>
              <w:t>E-mail the teacher</w:t>
            </w:r>
          </w:p>
          <w:p w:rsidR="005A1332" w:rsidRDefault="005A1332" w:rsidP="007D0801">
            <w:pPr>
              <w:rPr>
                <w:sz w:val="28"/>
              </w:rPr>
            </w:pPr>
          </w:p>
        </w:tc>
        <w:tc>
          <w:tcPr>
            <w:tcW w:w="3996" w:type="dxa"/>
            <w:hideMark/>
          </w:tcPr>
          <w:p w:rsidR="005A1332" w:rsidRDefault="005A1332" w:rsidP="007D0801">
            <w:pPr>
              <w:rPr>
                <w:rFonts w:ascii="Rockwell" w:hAnsi="Rockwell"/>
                <w:b/>
                <w:sz w:val="28"/>
                <w:szCs w:val="5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2BB4C66" wp14:editId="066E983C">
                  <wp:extent cx="1714500" cy="1885950"/>
                  <wp:effectExtent l="0" t="0" r="0" b="0"/>
                  <wp:docPr id="1" name="Picture 1" descr="http://chart.apis.google.com/chart?cht=qr&amp;chs=150x150&amp;chl=MECARD:N:Kathryn%20Long;TEL:3104701344;URL:http://room17long.weebly.com/;EMAIL:ksl0571@lausd.net;ADR:1403%20Fairburn%20Avenue,%20Los%20Angeles,%20CA%2090024;BDAY:;NOTE:;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ntactCodeImg" descr="http://chart.apis.google.com/chart?cht=qr&amp;chs=150x150&amp;chl=MECARD:N:Kathryn%20Long;TEL:3104701344;URL:http://room17long.weebly.com/;EMAIL:ksl0571@lausd.net;ADR:1403%20Fairburn%20Avenue,%20Los%20Angeles,%20CA%2090024;BDAY:;NOTE:;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70" t="9311" r="15805" b="12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332" w:rsidRDefault="005A1332" w:rsidP="005A1332"/>
    <w:p w:rsidR="005A1332" w:rsidRDefault="005A1332" w:rsidP="005A1332">
      <w:pPr>
        <w:spacing w:after="160" w:line="259" w:lineRule="auto"/>
      </w:pPr>
      <w:r>
        <w:br w:type="page"/>
      </w:r>
    </w:p>
    <w:p w:rsidR="005A1332" w:rsidRPr="0043617D" w:rsidRDefault="005A1332" w:rsidP="005A1332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lastRenderedPageBreak/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</w:t>
      </w:r>
      <w:r>
        <w:rPr>
          <w:rFonts w:ascii="Comic Sans MS" w:hAnsi="Comic Sans MS" w:cstheme="minorHAnsi"/>
          <w:sz w:val="28"/>
        </w:rPr>
        <w:t xml:space="preserve">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Q1:8 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727"/>
        <w:gridCol w:w="2766"/>
        <w:gridCol w:w="2754"/>
      </w:tblGrid>
      <w:tr w:rsidR="005A1332" w:rsidRPr="005E2F5C" w:rsidTr="007D0801"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5A1332" w:rsidRPr="00D3192C" w:rsidRDefault="005A1332" w:rsidP="007D080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5A1332" w:rsidRPr="00D3192C" w:rsidRDefault="005A1332" w:rsidP="007D080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5A1332" w:rsidRPr="00D3192C" w:rsidRDefault="005A1332" w:rsidP="007D080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9" w:type="pct"/>
            <w:tcBorders>
              <w:top w:val="single" w:sz="24" w:space="0" w:color="auto"/>
              <w:bottom w:val="single" w:sz="24" w:space="0" w:color="auto"/>
            </w:tcBorders>
          </w:tcPr>
          <w:p w:rsidR="005A1332" w:rsidRPr="00D3192C" w:rsidRDefault="005A1332" w:rsidP="007D080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5A1332" w:rsidRPr="005E2F5C" w:rsidTr="007D0801">
        <w:trPr>
          <w:trHeight w:val="2235"/>
        </w:trPr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>Which kind of soup do you want</w:t>
            </w:r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C12E2A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A1332" w:rsidRPr="00C12E2A" w:rsidRDefault="005A1332" w:rsidP="007D0801">
            <w:pPr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 xml:space="preserve">How many </w:t>
            </w:r>
            <w:r w:rsidRPr="00C12E2A">
              <w:rPr>
                <w:rFonts w:ascii="Arial" w:hAnsi="Arial" w:cs="Arial"/>
                <w:sz w:val="28"/>
                <w:szCs w:val="22"/>
                <w:u w:val="single"/>
              </w:rPr>
              <w:t>books</w:t>
            </w:r>
            <w:r w:rsidRPr="00C12E2A">
              <w:rPr>
                <w:rFonts w:ascii="Arial" w:hAnsi="Arial" w:cs="Arial"/>
                <w:sz w:val="28"/>
                <w:szCs w:val="22"/>
              </w:rPr>
              <w:t xml:space="preserve"> do you have?</w:t>
            </w:r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>I love reading Junie B. Jones</w:t>
            </w:r>
          </w:p>
        </w:tc>
        <w:tc>
          <w:tcPr>
            <w:tcW w:w="1259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>The bird flew into the tree.</w:t>
            </w:r>
          </w:p>
        </w:tc>
      </w:tr>
      <w:tr w:rsidR="005A1332" w:rsidRPr="005E2F5C" w:rsidTr="007D0801">
        <w:trPr>
          <w:trHeight w:val="2235"/>
        </w:trPr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 xml:space="preserve">Grace </w:t>
            </w:r>
            <w:r w:rsidRPr="00C12E2A">
              <w:rPr>
                <w:rFonts w:ascii="Arial" w:hAnsi="Arial" w:cs="Arial"/>
                <w:sz w:val="28"/>
                <w:szCs w:val="22"/>
                <w:u w:val="single"/>
              </w:rPr>
              <w:t>will sit</w:t>
            </w:r>
            <w:r w:rsidRPr="00C12E2A">
              <w:rPr>
                <w:rFonts w:ascii="Arial" w:hAnsi="Arial" w:cs="Arial"/>
                <w:sz w:val="28"/>
                <w:szCs w:val="22"/>
              </w:rPr>
              <w:t xml:space="preserve"> next to me during the show.</w:t>
            </w:r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to describe the bunny.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D2EB98" wp14:editId="45A51018">
                  <wp:extent cx="467832" cy="667008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nn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27" cy="75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>My mom cooked me eggs for breakfast.</w:t>
            </w:r>
          </w:p>
        </w:tc>
        <w:tc>
          <w:tcPr>
            <w:tcW w:w="1260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CE2C4E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C12E2A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A1332" w:rsidRPr="00C12E2A" w:rsidRDefault="005A1332" w:rsidP="007D0801">
            <w:pPr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>My three brothers are driving me crazy!</w:t>
            </w:r>
          </w:p>
        </w:tc>
      </w:tr>
      <w:tr w:rsidR="005A1332" w:rsidRPr="005E2F5C" w:rsidTr="007D0801">
        <w:trPr>
          <w:trHeight w:val="2235"/>
        </w:trPr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C12E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C12E2A">
              <w:rPr>
                <w:rFonts w:ascii="Arial" w:hAnsi="Arial" w:cs="Arial"/>
                <w:sz w:val="28"/>
                <w:szCs w:val="22"/>
              </w:rPr>
              <w:t>jim</w:t>
            </w:r>
            <w:proofErr w:type="spellEnd"/>
            <w:proofErr w:type="gramEnd"/>
            <w:r w:rsidRPr="00C12E2A">
              <w:rPr>
                <w:rFonts w:ascii="Arial" w:hAnsi="Arial" w:cs="Arial"/>
                <w:sz w:val="28"/>
                <w:szCs w:val="22"/>
              </w:rPr>
              <w:t xml:space="preserve"> climbed the rocky mountains.</w:t>
            </w:r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C12E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C12E2A">
              <w:rPr>
                <w:rFonts w:ascii="Arial" w:hAnsi="Arial" w:cs="Arial"/>
                <w:sz w:val="28"/>
                <w:szCs w:val="22"/>
              </w:rPr>
              <w:t>emily’s</w:t>
            </w:r>
            <w:proofErr w:type="spellEnd"/>
            <w:proofErr w:type="gramEnd"/>
            <w:r w:rsidRPr="00C12E2A">
              <w:rPr>
                <w:rFonts w:ascii="Arial" w:hAnsi="Arial" w:cs="Arial"/>
                <w:sz w:val="28"/>
                <w:szCs w:val="22"/>
              </w:rPr>
              <w:t xml:space="preserve"> mom drives a </w:t>
            </w:r>
            <w:proofErr w:type="spellStart"/>
            <w:r w:rsidRPr="00C12E2A">
              <w:rPr>
                <w:rFonts w:ascii="Arial" w:hAnsi="Arial" w:cs="Arial"/>
                <w:sz w:val="28"/>
                <w:szCs w:val="22"/>
              </w:rPr>
              <w:t>toyota</w:t>
            </w:r>
            <w:proofErr w:type="spellEnd"/>
            <w:r w:rsidRPr="00C12E2A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C12E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 xml:space="preserve">On </w:t>
            </w:r>
            <w:proofErr w:type="spellStart"/>
            <w:r w:rsidRPr="00C12E2A">
              <w:rPr>
                <w:rFonts w:ascii="Arial" w:hAnsi="Arial" w:cs="Arial"/>
                <w:sz w:val="28"/>
                <w:szCs w:val="22"/>
              </w:rPr>
              <w:t>easter</w:t>
            </w:r>
            <w:proofErr w:type="spellEnd"/>
            <w:r w:rsidRPr="00C12E2A">
              <w:rPr>
                <w:rFonts w:ascii="Arial" w:hAnsi="Arial" w:cs="Arial"/>
                <w:sz w:val="28"/>
                <w:szCs w:val="22"/>
              </w:rPr>
              <w:t>, we hunt for eggs.</w:t>
            </w:r>
          </w:p>
        </w:tc>
        <w:tc>
          <w:tcPr>
            <w:tcW w:w="1260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C12E2A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C12E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A1332" w:rsidRPr="00C12E2A" w:rsidRDefault="005A1332" w:rsidP="007D0801">
            <w:pPr>
              <w:rPr>
                <w:rFonts w:ascii="Arial" w:hAnsi="Arial" w:cs="Arial"/>
                <w:sz w:val="22"/>
                <w:szCs w:val="22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E2A">
              <w:rPr>
                <w:rFonts w:ascii="Arial" w:hAnsi="Arial" w:cs="Arial"/>
                <w:sz w:val="28"/>
                <w:szCs w:val="22"/>
              </w:rPr>
              <w:t xml:space="preserve">My best friend moved to south </w:t>
            </w:r>
            <w:proofErr w:type="spellStart"/>
            <w:r w:rsidRPr="00C12E2A">
              <w:rPr>
                <w:rFonts w:ascii="Arial" w:hAnsi="Arial" w:cs="Arial"/>
                <w:sz w:val="28"/>
                <w:szCs w:val="22"/>
              </w:rPr>
              <w:t>caroline</w:t>
            </w:r>
            <w:proofErr w:type="spellEnd"/>
            <w:r w:rsidRPr="00C12E2A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5A1332" w:rsidRPr="005E2F5C" w:rsidTr="007D0801">
        <w:trPr>
          <w:trHeight w:val="2235"/>
        </w:trPr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5A1332" w:rsidRPr="00C12E2A" w:rsidRDefault="005A1332" w:rsidP="007D080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C12E2A">
              <w:rPr>
                <w:rFonts w:ascii="Arial" w:hAnsi="Arial" w:cs="Arial"/>
                <w:szCs w:val="22"/>
              </w:rPr>
              <w:t>clubhouse</w:t>
            </w:r>
          </w:p>
          <w:p w:rsidR="005A1332" w:rsidRPr="00C12E2A" w:rsidRDefault="005A1332" w:rsidP="007D080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C12E2A">
              <w:rPr>
                <w:rFonts w:ascii="Arial" w:hAnsi="Arial" w:cs="Arial"/>
                <w:szCs w:val="22"/>
              </w:rPr>
              <w:t>castle</w:t>
            </w:r>
          </w:p>
          <w:p w:rsidR="005A1332" w:rsidRPr="00C12E2A" w:rsidRDefault="005A1332" w:rsidP="007D080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C12E2A">
              <w:rPr>
                <w:rFonts w:ascii="Arial" w:hAnsi="Arial" w:cs="Arial"/>
                <w:szCs w:val="22"/>
              </w:rPr>
              <w:t>bedbug</w:t>
            </w:r>
          </w:p>
          <w:p w:rsidR="005A1332" w:rsidRPr="00C12E2A" w:rsidRDefault="005A1332" w:rsidP="007D080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C12E2A">
              <w:rPr>
                <w:rFonts w:ascii="Arial" w:hAnsi="Arial" w:cs="Arial"/>
                <w:szCs w:val="22"/>
              </w:rPr>
              <w:t>pillow</w:t>
            </w:r>
          </w:p>
          <w:p w:rsidR="005A1332" w:rsidRPr="00C12E2A" w:rsidRDefault="005A1332" w:rsidP="007D080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C12E2A">
              <w:rPr>
                <w:rFonts w:ascii="Arial" w:hAnsi="Arial" w:cs="Arial"/>
                <w:szCs w:val="22"/>
              </w:rPr>
              <w:t>lunchroom</w:t>
            </w:r>
          </w:p>
          <w:p w:rsidR="005A1332" w:rsidRPr="00C12E2A" w:rsidRDefault="005A1332" w:rsidP="007D080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C12E2A">
              <w:rPr>
                <w:rFonts w:ascii="Arial" w:hAnsi="Arial" w:cs="Arial"/>
                <w:szCs w:val="22"/>
              </w:rPr>
              <w:t>classes</w:t>
            </w:r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12E2A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C12E2A">
              <w:rPr>
                <w:rFonts w:ascii="Arial" w:hAnsi="Arial" w:cs="Arial"/>
                <w:i/>
                <w:sz w:val="22"/>
                <w:szCs w:val="20"/>
              </w:rPr>
              <w:t>“a room where lunch is served”?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12E2A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12E2A">
              <w:rPr>
                <w:rFonts w:ascii="Arial" w:hAnsi="Arial" w:cs="Arial"/>
                <w:sz w:val="32"/>
                <w:szCs w:val="28"/>
              </w:rPr>
              <w:t>pillowcase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5A1332" w:rsidRPr="00C12E2A" w:rsidRDefault="005A1332" w:rsidP="007D08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12E2A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12E2A">
              <w:rPr>
                <w:rFonts w:ascii="Arial" w:hAnsi="Arial" w:cs="Arial"/>
                <w:sz w:val="32"/>
                <w:szCs w:val="28"/>
              </w:rPr>
              <w:t xml:space="preserve">haystack 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5A1332" w:rsidRPr="00C12E2A" w:rsidRDefault="005A1332" w:rsidP="007D08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332" w:rsidRPr="005E2F5C" w:rsidTr="007D0801">
        <w:trPr>
          <w:trHeight w:val="2231"/>
        </w:trPr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2"/>
                <w:szCs w:val="21"/>
              </w:rPr>
              <w:t>Circle the word that is spelled incorrectly? Write the correct spelling.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Cs w:val="21"/>
              </w:rPr>
            </w:pPr>
            <w:r w:rsidRPr="00C12E2A">
              <w:rPr>
                <w:rFonts w:ascii="Arial" w:hAnsi="Arial" w:cs="Arial"/>
                <w:szCs w:val="21"/>
              </w:rPr>
              <w:t xml:space="preserve">Kick the ball </w:t>
            </w:r>
            <w:proofErr w:type="spellStart"/>
            <w:r w:rsidRPr="00C12E2A">
              <w:rPr>
                <w:rFonts w:ascii="Arial" w:hAnsi="Arial" w:cs="Arial"/>
                <w:szCs w:val="21"/>
              </w:rPr>
              <w:t>betwen</w:t>
            </w:r>
            <w:proofErr w:type="spellEnd"/>
            <w:r w:rsidRPr="00C12E2A">
              <w:rPr>
                <w:rFonts w:ascii="Arial" w:hAnsi="Arial" w:cs="Arial"/>
                <w:szCs w:val="21"/>
              </w:rPr>
              <w:t xml:space="preserve"> the two posts.</w:t>
            </w:r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673571" wp14:editId="5A7A3040">
                  <wp:extent cx="1552354" cy="4197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B45D20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958" cy="44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332" w:rsidRPr="00C12E2A" w:rsidRDefault="005A1332" w:rsidP="007D080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12E2A">
              <w:rPr>
                <w:rFonts w:ascii="Arial" w:hAnsi="Arial" w:cs="Arial"/>
                <w:szCs w:val="20"/>
              </w:rPr>
              <w:t>train</w:t>
            </w:r>
          </w:p>
          <w:p w:rsidR="005A1332" w:rsidRPr="00C12E2A" w:rsidRDefault="005A1332" w:rsidP="007D080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12E2A">
              <w:rPr>
                <w:rFonts w:ascii="Arial" w:hAnsi="Arial" w:cs="Arial"/>
                <w:szCs w:val="20"/>
              </w:rPr>
              <w:t>tuner</w:t>
            </w:r>
          </w:p>
          <w:p w:rsidR="005A1332" w:rsidRPr="00C12E2A" w:rsidRDefault="005A1332" w:rsidP="007D080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12E2A">
              <w:rPr>
                <w:rFonts w:ascii="Arial" w:hAnsi="Arial" w:cs="Arial"/>
                <w:szCs w:val="20"/>
              </w:rPr>
              <w:t>television</w:t>
            </w:r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12E2A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12E2A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C99FF4A" wp14:editId="5AE36CE8">
                  <wp:extent cx="1612265" cy="563526"/>
                  <wp:effectExtent l="0" t="0" r="698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41A5E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290" cy="59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332" w:rsidRPr="00C12E2A" w:rsidRDefault="005A1332" w:rsidP="007D0801">
            <w:pPr>
              <w:rPr>
                <w:rFonts w:ascii="Arial" w:hAnsi="Arial" w:cs="Arial"/>
                <w:sz w:val="10"/>
                <w:szCs w:val="21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12E2A">
              <w:rPr>
                <w:rFonts w:ascii="Arial" w:hAnsi="Arial" w:cs="Arial"/>
                <w:sz w:val="22"/>
                <w:szCs w:val="21"/>
              </w:rPr>
              <w:t xml:space="preserve">My family and I took a </w:t>
            </w:r>
            <w:r w:rsidRPr="00C12E2A">
              <w:rPr>
                <w:rFonts w:ascii="Arial" w:hAnsi="Arial" w:cs="Arial"/>
                <w:sz w:val="22"/>
                <w:szCs w:val="21"/>
                <w:u w:val="single"/>
              </w:rPr>
              <w:t>trip</w:t>
            </w:r>
            <w:r w:rsidRPr="00C12E2A">
              <w:rPr>
                <w:rFonts w:ascii="Arial" w:hAnsi="Arial" w:cs="Arial"/>
                <w:sz w:val="22"/>
                <w:szCs w:val="21"/>
              </w:rPr>
              <w:t xml:space="preserve"> to the Grand Canyon.</w:t>
            </w:r>
          </w:p>
        </w:tc>
        <w:tc>
          <w:tcPr>
            <w:tcW w:w="1260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sz w:val="20"/>
                <w:szCs w:val="20"/>
              </w:rPr>
              <w:t xml:space="preserve">Write a sentence using the word </w:t>
            </w:r>
            <w:r w:rsidRPr="00C12E2A">
              <w:rPr>
                <w:rFonts w:ascii="Arial" w:hAnsi="Arial" w:cs="Arial"/>
                <w:b/>
                <w:sz w:val="20"/>
                <w:szCs w:val="20"/>
              </w:rPr>
              <w:t>trip</w:t>
            </w:r>
            <w:r w:rsidRPr="00C12E2A">
              <w:rPr>
                <w:rFonts w:ascii="Arial" w:hAnsi="Arial" w:cs="Arial"/>
                <w:sz w:val="20"/>
                <w:szCs w:val="20"/>
              </w:rPr>
              <w:t>.  Use the first definition.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E2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5A1332" w:rsidRPr="005E2F5C" w:rsidTr="007D0801">
        <w:trPr>
          <w:trHeight w:val="2231"/>
        </w:trPr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5A1332" w:rsidRPr="00C12E2A" w:rsidRDefault="005A1332" w:rsidP="007D0801">
            <w:pPr>
              <w:rPr>
                <w:rFonts w:ascii="Arial" w:hAnsi="Arial" w:cs="Arial"/>
                <w:sz w:val="12"/>
                <w:szCs w:val="21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Cs w:val="21"/>
              </w:rPr>
              <w:t xml:space="preserve">The </w:t>
            </w:r>
            <w:r w:rsidRPr="00C12E2A">
              <w:rPr>
                <w:rFonts w:ascii="Arial" w:hAnsi="Arial" w:cs="Arial"/>
                <w:szCs w:val="21"/>
                <w:u w:val="single"/>
              </w:rPr>
              <w:t>filthy</w:t>
            </w:r>
            <w:r w:rsidRPr="00C12E2A">
              <w:rPr>
                <w:rFonts w:ascii="Arial" w:hAnsi="Arial" w:cs="Arial"/>
                <w:szCs w:val="21"/>
              </w:rPr>
              <w:t xml:space="preserve"> floors are covered in mud.</w:t>
            </w:r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0"/>
                <w:szCs w:val="21"/>
              </w:rPr>
              <w:t>Highlight the clue that helped you find the meaning of the word stunning.</w:t>
            </w:r>
          </w:p>
          <w:p w:rsidR="005A1332" w:rsidRPr="00C12E2A" w:rsidRDefault="005A1332" w:rsidP="007D0801">
            <w:pPr>
              <w:rPr>
                <w:rFonts w:ascii="Arial" w:hAnsi="Arial" w:cs="Arial"/>
                <w:sz w:val="12"/>
                <w:szCs w:val="21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Cs w:val="21"/>
              </w:rPr>
              <w:t xml:space="preserve">The </w:t>
            </w:r>
            <w:r w:rsidRPr="00C12E2A">
              <w:rPr>
                <w:rFonts w:ascii="Arial" w:hAnsi="Arial" w:cs="Arial"/>
                <w:szCs w:val="21"/>
                <w:u w:val="single"/>
              </w:rPr>
              <w:t>filthy</w:t>
            </w:r>
            <w:r w:rsidRPr="00C12E2A">
              <w:rPr>
                <w:rFonts w:ascii="Arial" w:hAnsi="Arial" w:cs="Arial"/>
                <w:szCs w:val="21"/>
              </w:rPr>
              <w:t xml:space="preserve"> floors are covered in mud</w:t>
            </w:r>
            <w:proofErr w:type="gramStart"/>
            <w:r w:rsidRPr="00C12E2A">
              <w:rPr>
                <w:rFonts w:ascii="Arial" w:hAnsi="Arial" w:cs="Arial"/>
                <w:szCs w:val="21"/>
              </w:rPr>
              <w:t>..</w:t>
            </w:r>
            <w:proofErr w:type="gramEnd"/>
          </w:p>
        </w:tc>
        <w:tc>
          <w:tcPr>
            <w:tcW w:w="1247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5A1332" w:rsidRPr="00C12E2A" w:rsidRDefault="005A1332" w:rsidP="007D0801">
            <w:pPr>
              <w:rPr>
                <w:rFonts w:ascii="Arial" w:hAnsi="Arial" w:cs="Arial"/>
                <w:sz w:val="12"/>
                <w:szCs w:val="21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Cs w:val="21"/>
              </w:rPr>
              <w:t xml:space="preserve">I was </w:t>
            </w:r>
            <w:r w:rsidRPr="00C12E2A">
              <w:rPr>
                <w:rFonts w:ascii="Arial" w:hAnsi="Arial" w:cs="Arial"/>
                <w:szCs w:val="21"/>
                <w:u w:val="single"/>
              </w:rPr>
              <w:t>eager</w:t>
            </w:r>
            <w:r w:rsidRPr="00C12E2A">
              <w:rPr>
                <w:rFonts w:ascii="Arial" w:hAnsi="Arial" w:cs="Arial"/>
                <w:szCs w:val="21"/>
              </w:rPr>
              <w:t xml:space="preserve"> to see my friends because I hadn’t seen them all summer.</w:t>
            </w:r>
          </w:p>
        </w:tc>
        <w:tc>
          <w:tcPr>
            <w:tcW w:w="1260" w:type="pct"/>
          </w:tcPr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 w:val="20"/>
                <w:szCs w:val="21"/>
              </w:rPr>
              <w:t>Highlight the clue that helped you find the meaning of the word revolting.</w:t>
            </w:r>
          </w:p>
          <w:p w:rsidR="005A1332" w:rsidRPr="00C12E2A" w:rsidRDefault="005A1332" w:rsidP="007D0801">
            <w:pPr>
              <w:rPr>
                <w:rFonts w:ascii="Arial" w:hAnsi="Arial" w:cs="Arial"/>
                <w:sz w:val="12"/>
                <w:szCs w:val="21"/>
              </w:rPr>
            </w:pPr>
          </w:p>
          <w:p w:rsidR="005A1332" w:rsidRPr="00C12E2A" w:rsidRDefault="005A1332" w:rsidP="007D080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12E2A">
              <w:rPr>
                <w:rFonts w:ascii="Arial" w:hAnsi="Arial" w:cs="Arial"/>
                <w:szCs w:val="21"/>
              </w:rPr>
              <w:t xml:space="preserve">I was </w:t>
            </w:r>
            <w:r w:rsidRPr="00C12E2A">
              <w:rPr>
                <w:rFonts w:ascii="Arial" w:hAnsi="Arial" w:cs="Arial"/>
                <w:szCs w:val="21"/>
                <w:u w:val="single"/>
              </w:rPr>
              <w:t>eager</w:t>
            </w:r>
            <w:r w:rsidRPr="00C12E2A">
              <w:rPr>
                <w:rFonts w:ascii="Arial" w:hAnsi="Arial" w:cs="Arial"/>
                <w:szCs w:val="21"/>
              </w:rPr>
              <w:t xml:space="preserve"> to see my friends because I hadn’t seen them all summer.</w:t>
            </w:r>
          </w:p>
        </w:tc>
      </w:tr>
    </w:tbl>
    <w:p w:rsidR="00E937BB" w:rsidRDefault="00F91226"/>
    <w:sectPr w:rsidR="00E937BB" w:rsidSect="005B1BAC">
      <w:headerReference w:type="default" r:id="rId14"/>
      <w:footerReference w:type="default" r:id="rId15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F91226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F91226">
    <w:pPr>
      <w:pStyle w:val="Header"/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175"/>
    <w:multiLevelType w:val="hybridMultilevel"/>
    <w:tmpl w:val="A2D653A6"/>
    <w:lvl w:ilvl="0" w:tplc="760AE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FEA"/>
    <w:multiLevelType w:val="hybridMultilevel"/>
    <w:tmpl w:val="16369258"/>
    <w:lvl w:ilvl="0" w:tplc="3738E5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684A"/>
    <w:multiLevelType w:val="hybridMultilevel"/>
    <w:tmpl w:val="79A4F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32"/>
    <w:rsid w:val="00314A7B"/>
    <w:rsid w:val="005A1332"/>
    <w:rsid w:val="00DF2021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22833-D7DD-4034-BA2C-373B980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1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13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5A13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hero.com/directory/page.asp" TargetMode="External"/><Relationship Id="rId13" Type="http://schemas.openxmlformats.org/officeDocument/2006/relationships/image" Target="media/image5.tmp"/><Relationship Id="rId3" Type="http://schemas.openxmlformats.org/officeDocument/2006/relationships/settings" Target="settings.xml"/><Relationship Id="rId7" Type="http://schemas.openxmlformats.org/officeDocument/2006/relationships/hyperlink" Target="http://youtu.be/MuQ5hqt_qNU" TargetMode="External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outu.be/d9Gh-NU_d3Y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http://chart.apis.google.com/chart?cht=qr&amp;chs=150x150&amp;chl=MECARD:N:Kathryn%20Long;TEL:3104701344;URL:http://room17long.weebly.com/;EMAIL:ksl0571@lausd.net;ADR:1403%20Fairburn%20Avenue,%20Los%20Angeles,%20CA%2090024;BDAY:;NOTE:;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cp:lastPrinted>2019-10-08T05:20:00Z</cp:lastPrinted>
  <dcterms:created xsi:type="dcterms:W3CDTF">2019-10-08T05:03:00Z</dcterms:created>
  <dcterms:modified xsi:type="dcterms:W3CDTF">2019-10-08T05:21:00Z</dcterms:modified>
</cp:coreProperties>
</file>