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EF" w:rsidRDefault="006311EF" w:rsidP="006311EF">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6311EF" w:rsidRDefault="006311EF" w:rsidP="006311EF">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528ED525" wp14:editId="4C93C3A8">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7">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6311EF" w:rsidRDefault="006311EF" w:rsidP="006311EF">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6311EF" w:rsidTr="00482392">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6311EF" w:rsidRPr="00397CA0" w:rsidRDefault="006311EF" w:rsidP="00482392">
            <w:pPr>
              <w:rPr>
                <w:rFonts w:ascii="Comic Sans MS" w:hAnsi="Comic Sans MS"/>
                <w:sz w:val="12"/>
                <w:szCs w:val="12"/>
              </w:rPr>
            </w:pPr>
          </w:p>
          <w:p w:rsidR="006311EF" w:rsidRPr="00F97C64" w:rsidRDefault="006311EF" w:rsidP="00482392">
            <w:pPr>
              <w:jc w:val="center"/>
              <w:rPr>
                <w:rFonts w:ascii="AR CENA" w:hAnsi="AR CENA"/>
                <w:b/>
                <w:sz w:val="44"/>
                <w:szCs w:val="44"/>
              </w:rPr>
            </w:pPr>
            <w:r w:rsidRPr="00F97C64">
              <w:rPr>
                <w:rFonts w:ascii="AR CENA" w:hAnsi="AR CENA"/>
                <w:b/>
                <w:sz w:val="44"/>
                <w:szCs w:val="44"/>
              </w:rPr>
              <w:t>Monday</w:t>
            </w:r>
          </w:p>
          <w:p w:rsidR="006311EF" w:rsidRDefault="006311EF" w:rsidP="00482392">
            <w:pPr>
              <w:jc w:val="center"/>
              <w:rPr>
                <w:rFonts w:ascii="Comic Sans MS" w:hAnsi="Comic Sans MS"/>
              </w:rPr>
            </w:pPr>
            <w:r>
              <w:rPr>
                <w:rFonts w:ascii="Comic Sans MS" w:hAnsi="Comic Sans MS"/>
              </w:rPr>
              <w:t>September 17, 2018     9-17-18</w:t>
            </w:r>
          </w:p>
          <w:p w:rsidR="006311EF" w:rsidRDefault="006311EF" w:rsidP="00482392">
            <w:pPr>
              <w:jc w:val="center"/>
              <w:rPr>
                <w:rFonts w:ascii="Comic Sans MS" w:hAnsi="Comic Sans MS"/>
                <w:sz w:val="16"/>
                <w:szCs w:val="16"/>
              </w:rPr>
            </w:pPr>
          </w:p>
          <w:p w:rsidR="006311EF" w:rsidRDefault="006311EF" w:rsidP="006311EF">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Lang. Arts-Worksheet</w:t>
            </w:r>
          </w:p>
          <w:p w:rsidR="006311EF" w:rsidRDefault="006311EF" w:rsidP="006311EF">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Spelling Tic Tac Toe: Choose one</w:t>
            </w:r>
          </w:p>
          <w:p w:rsidR="006311EF" w:rsidRDefault="006311EF" w:rsidP="00482392">
            <w:pPr>
              <w:pStyle w:val="ListParagraph"/>
              <w:spacing w:after="0" w:line="240" w:lineRule="auto"/>
              <w:rPr>
                <w:rFonts w:ascii="Comic Sans MS" w:hAnsi="Comic Sans MS"/>
                <w:sz w:val="24"/>
                <w:szCs w:val="24"/>
              </w:rPr>
            </w:pPr>
            <w:r>
              <w:rPr>
                <w:rFonts w:ascii="Comic Sans MS" w:hAnsi="Comic Sans MS"/>
                <w:sz w:val="24"/>
                <w:szCs w:val="24"/>
              </w:rPr>
              <w:t>activity on a square to complete</w:t>
            </w:r>
          </w:p>
          <w:p w:rsidR="006311EF" w:rsidRDefault="00B43655" w:rsidP="006311EF">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Math- Chapter 1</w:t>
            </w:r>
            <w:r w:rsidR="006311EF">
              <w:rPr>
                <w:rFonts w:ascii="Comic Sans MS" w:hAnsi="Comic Sans MS"/>
                <w:sz w:val="24"/>
                <w:szCs w:val="24"/>
              </w:rPr>
              <w:t>, Lesson 1</w:t>
            </w:r>
            <w:r>
              <w:rPr>
                <w:rFonts w:ascii="Comic Sans MS" w:hAnsi="Comic Sans MS"/>
                <w:sz w:val="24"/>
                <w:szCs w:val="24"/>
              </w:rPr>
              <w:t>3</w:t>
            </w:r>
          </w:p>
          <w:p w:rsidR="006311EF" w:rsidRPr="008968B1" w:rsidRDefault="006311EF" w:rsidP="006311EF">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Reading - 20 minutes</w:t>
            </w:r>
          </w:p>
        </w:tc>
        <w:tc>
          <w:tcPr>
            <w:tcW w:w="5075" w:type="dxa"/>
            <w:tcBorders>
              <w:top w:val="single" w:sz="4" w:space="0" w:color="auto"/>
              <w:left w:val="single" w:sz="4" w:space="0" w:color="auto"/>
              <w:bottom w:val="single" w:sz="4" w:space="0" w:color="auto"/>
              <w:right w:val="single" w:sz="4" w:space="0" w:color="auto"/>
            </w:tcBorders>
          </w:tcPr>
          <w:p w:rsidR="006311EF" w:rsidRPr="00397CA0" w:rsidRDefault="006311EF" w:rsidP="00482392">
            <w:pPr>
              <w:rPr>
                <w:rFonts w:ascii="Comic Sans MS" w:hAnsi="Comic Sans MS"/>
                <w:sz w:val="12"/>
                <w:szCs w:val="12"/>
              </w:rPr>
            </w:pPr>
          </w:p>
          <w:p w:rsidR="006311EF" w:rsidRPr="00F97C64" w:rsidRDefault="006311EF" w:rsidP="00482392">
            <w:pPr>
              <w:jc w:val="center"/>
              <w:rPr>
                <w:rFonts w:ascii="AR CENA" w:hAnsi="AR CENA"/>
                <w:b/>
                <w:sz w:val="44"/>
                <w:szCs w:val="44"/>
              </w:rPr>
            </w:pPr>
            <w:r w:rsidRPr="00F97C64">
              <w:rPr>
                <w:rFonts w:ascii="AR CENA" w:hAnsi="AR CENA"/>
                <w:b/>
                <w:sz w:val="44"/>
                <w:szCs w:val="44"/>
              </w:rPr>
              <w:t>Tuesday</w:t>
            </w:r>
          </w:p>
          <w:p w:rsidR="006311EF" w:rsidRDefault="006311EF" w:rsidP="00482392">
            <w:pPr>
              <w:jc w:val="center"/>
              <w:rPr>
                <w:rFonts w:ascii="Comic Sans MS" w:hAnsi="Comic Sans MS"/>
                <w:sz w:val="32"/>
                <w:szCs w:val="32"/>
              </w:rPr>
            </w:pPr>
            <w:r>
              <w:rPr>
                <w:rFonts w:ascii="Comic Sans MS" w:hAnsi="Comic Sans MS"/>
              </w:rPr>
              <w:t>September 18, 2018     9-18-18</w:t>
            </w:r>
          </w:p>
          <w:p w:rsidR="006311EF" w:rsidRDefault="006311EF" w:rsidP="00482392">
            <w:pPr>
              <w:rPr>
                <w:rFonts w:ascii="Comic Sans MS" w:hAnsi="Comic Sans MS"/>
                <w:sz w:val="16"/>
                <w:szCs w:val="16"/>
              </w:rPr>
            </w:pPr>
          </w:p>
          <w:p w:rsidR="006311EF" w:rsidRDefault="006311EF" w:rsidP="006311EF">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Language Arts worksheet</w:t>
            </w:r>
          </w:p>
          <w:p w:rsidR="006311EF" w:rsidRDefault="006311EF" w:rsidP="006311EF">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 Choose one</w:t>
            </w:r>
          </w:p>
          <w:p w:rsidR="006311EF" w:rsidRDefault="006311EF" w:rsidP="00482392">
            <w:pPr>
              <w:pStyle w:val="ListParagraph"/>
              <w:spacing w:after="0" w:line="240" w:lineRule="auto"/>
              <w:rPr>
                <w:rFonts w:ascii="Comic Sans MS" w:hAnsi="Comic Sans MS"/>
                <w:sz w:val="24"/>
                <w:szCs w:val="24"/>
              </w:rPr>
            </w:pPr>
            <w:r>
              <w:rPr>
                <w:rFonts w:ascii="Comic Sans MS" w:hAnsi="Comic Sans MS"/>
                <w:sz w:val="24"/>
                <w:szCs w:val="24"/>
              </w:rPr>
              <w:t>activity on a square to complete</w:t>
            </w:r>
          </w:p>
          <w:p w:rsidR="006311EF" w:rsidRDefault="006311EF" w:rsidP="006311EF">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w:t>
            </w:r>
            <w:r w:rsidR="00B43655">
              <w:rPr>
                <w:rFonts w:ascii="Comic Sans MS" w:hAnsi="Comic Sans MS"/>
                <w:sz w:val="24"/>
                <w:szCs w:val="24"/>
              </w:rPr>
              <w:t>Story Problem Sheet</w:t>
            </w:r>
          </w:p>
          <w:p w:rsidR="006311EF" w:rsidRPr="008968B1" w:rsidRDefault="006311EF" w:rsidP="006311EF">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- 20 minutes</w:t>
            </w:r>
            <w:r w:rsidRPr="00A153F8">
              <w:rPr>
                <w:rFonts w:ascii="Comic Sans MS" w:hAnsi="Comic Sans MS"/>
                <w:sz w:val="24"/>
                <w:szCs w:val="24"/>
              </w:rPr>
              <w:t xml:space="preserve"> </w:t>
            </w:r>
          </w:p>
          <w:p w:rsidR="006311EF" w:rsidRDefault="006311EF" w:rsidP="00482392">
            <w:pPr>
              <w:pStyle w:val="ListParagraph"/>
              <w:spacing w:after="0" w:line="240" w:lineRule="auto"/>
              <w:rPr>
                <w:rFonts w:ascii="Comic Sans MS" w:hAnsi="Comic Sans MS"/>
                <w:sz w:val="16"/>
                <w:szCs w:val="16"/>
              </w:rPr>
            </w:pPr>
          </w:p>
        </w:tc>
      </w:tr>
      <w:tr w:rsidR="006311EF" w:rsidTr="00482392">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6311EF" w:rsidRPr="00397CA0" w:rsidRDefault="006311EF" w:rsidP="00482392">
            <w:pPr>
              <w:tabs>
                <w:tab w:val="left" w:pos="840"/>
              </w:tabs>
              <w:rPr>
                <w:rFonts w:ascii="Comic Sans MS" w:hAnsi="Comic Sans MS"/>
                <w:sz w:val="12"/>
                <w:szCs w:val="12"/>
              </w:rPr>
            </w:pPr>
            <w:r w:rsidRPr="00397CA0">
              <w:rPr>
                <w:rFonts w:ascii="Comic Sans MS" w:hAnsi="Comic Sans MS"/>
                <w:sz w:val="12"/>
                <w:szCs w:val="12"/>
              </w:rPr>
              <w:tab/>
            </w:r>
          </w:p>
          <w:p w:rsidR="006311EF" w:rsidRPr="00F97C64" w:rsidRDefault="006311EF" w:rsidP="00482392">
            <w:pPr>
              <w:jc w:val="center"/>
              <w:rPr>
                <w:rFonts w:ascii="AR CENA" w:hAnsi="AR CENA"/>
                <w:b/>
                <w:sz w:val="44"/>
                <w:szCs w:val="44"/>
              </w:rPr>
            </w:pPr>
            <w:r w:rsidRPr="00F97C64">
              <w:rPr>
                <w:rFonts w:ascii="AR CENA" w:hAnsi="AR CENA"/>
                <w:b/>
                <w:sz w:val="44"/>
                <w:szCs w:val="44"/>
              </w:rPr>
              <w:t>Wednesday</w:t>
            </w:r>
          </w:p>
          <w:p w:rsidR="006311EF" w:rsidRDefault="006311EF" w:rsidP="00482392">
            <w:pPr>
              <w:jc w:val="center"/>
              <w:rPr>
                <w:rFonts w:ascii="Comic Sans MS" w:hAnsi="Comic Sans MS"/>
              </w:rPr>
            </w:pPr>
            <w:r>
              <w:rPr>
                <w:rFonts w:ascii="Comic Sans MS" w:hAnsi="Comic Sans MS"/>
              </w:rPr>
              <w:t>September 19, 2018     9-19-18</w:t>
            </w:r>
          </w:p>
          <w:p w:rsidR="006311EF" w:rsidRDefault="006311EF" w:rsidP="00482392">
            <w:pPr>
              <w:pStyle w:val="ListParagraph"/>
              <w:spacing w:after="0" w:line="240" w:lineRule="auto"/>
              <w:ind w:left="0"/>
              <w:rPr>
                <w:rFonts w:ascii="Comic Sans MS" w:hAnsi="Comic Sans MS"/>
                <w:sz w:val="20"/>
                <w:szCs w:val="20"/>
              </w:rPr>
            </w:pPr>
          </w:p>
          <w:p w:rsidR="006311EF" w:rsidRPr="006311EF" w:rsidRDefault="006311EF" w:rsidP="006311EF">
            <w:pPr>
              <w:pStyle w:val="ListParagraph"/>
              <w:numPr>
                <w:ilvl w:val="0"/>
                <w:numId w:val="1"/>
              </w:numPr>
              <w:spacing w:after="0" w:line="240" w:lineRule="auto"/>
              <w:rPr>
                <w:rFonts w:ascii="Comic Sans MS" w:hAnsi="Comic Sans MS"/>
                <w:sz w:val="20"/>
                <w:szCs w:val="20"/>
              </w:rPr>
            </w:pPr>
            <w:r w:rsidRPr="006311EF">
              <w:rPr>
                <w:rFonts w:ascii="Comic Sans MS" w:hAnsi="Comic Sans MS"/>
                <w:color w:val="FF0000"/>
                <w:sz w:val="24"/>
                <w:szCs w:val="24"/>
              </w:rPr>
              <w:t xml:space="preserve">No school. Homework today is </w:t>
            </w:r>
            <w:r w:rsidRPr="006311EF">
              <w:rPr>
                <w:rFonts w:ascii="Comic Sans MS" w:hAnsi="Comic Sans MS"/>
                <w:i/>
                <w:color w:val="FF0000"/>
                <w:sz w:val="24"/>
                <w:szCs w:val="24"/>
              </w:rPr>
              <w:t>optional</w:t>
            </w:r>
            <w:r w:rsidRPr="006311EF">
              <w:rPr>
                <w:rFonts w:ascii="Comic Sans MS" w:hAnsi="Comic Sans MS"/>
                <w:color w:val="FF0000"/>
                <w:sz w:val="24"/>
                <w:szCs w:val="24"/>
              </w:rPr>
              <w:t xml:space="preserve"> </w:t>
            </w:r>
          </w:p>
          <w:p w:rsidR="006311EF" w:rsidRPr="006311EF" w:rsidRDefault="006311EF" w:rsidP="006311EF">
            <w:pPr>
              <w:pStyle w:val="ListParagraph"/>
              <w:numPr>
                <w:ilvl w:val="0"/>
                <w:numId w:val="1"/>
              </w:numPr>
              <w:spacing w:after="0" w:line="240" w:lineRule="auto"/>
              <w:rPr>
                <w:rFonts w:ascii="Comic Sans MS" w:hAnsi="Comic Sans MS"/>
                <w:sz w:val="20"/>
                <w:szCs w:val="20"/>
              </w:rPr>
            </w:pPr>
            <w:r w:rsidRPr="006311EF">
              <w:rPr>
                <w:rFonts w:ascii="Comic Sans MS" w:hAnsi="Comic Sans MS"/>
                <w:sz w:val="20"/>
                <w:szCs w:val="20"/>
              </w:rPr>
              <w:t>Language Arts worksheet</w:t>
            </w:r>
          </w:p>
          <w:p w:rsidR="006311EF" w:rsidRPr="006311EF" w:rsidRDefault="006311EF" w:rsidP="006311EF">
            <w:pPr>
              <w:pStyle w:val="ListParagraph"/>
              <w:numPr>
                <w:ilvl w:val="0"/>
                <w:numId w:val="1"/>
              </w:numPr>
              <w:spacing w:after="0" w:line="240" w:lineRule="auto"/>
              <w:rPr>
                <w:rFonts w:ascii="Comic Sans MS" w:hAnsi="Comic Sans MS"/>
                <w:sz w:val="20"/>
                <w:szCs w:val="20"/>
              </w:rPr>
            </w:pPr>
            <w:r w:rsidRPr="006311EF">
              <w:rPr>
                <w:rFonts w:ascii="Comic Sans MS" w:hAnsi="Comic Sans MS"/>
                <w:sz w:val="20"/>
                <w:szCs w:val="20"/>
              </w:rPr>
              <w:t>Spelling Tic Tac Toe: Choose one activity on a square to complete</w:t>
            </w:r>
          </w:p>
          <w:p w:rsidR="006311EF" w:rsidRPr="006311EF" w:rsidRDefault="006311EF" w:rsidP="006311EF">
            <w:pPr>
              <w:numPr>
                <w:ilvl w:val="0"/>
                <w:numId w:val="1"/>
              </w:numPr>
              <w:contextualSpacing/>
              <w:rPr>
                <w:rFonts w:ascii="Comic Sans MS" w:hAnsi="Comic Sans MS"/>
                <w:sz w:val="20"/>
                <w:szCs w:val="20"/>
              </w:rPr>
            </w:pPr>
            <w:r w:rsidRPr="006311EF">
              <w:rPr>
                <w:rFonts w:ascii="Comic Sans MS" w:hAnsi="Comic Sans MS"/>
                <w:sz w:val="20"/>
                <w:szCs w:val="20"/>
              </w:rPr>
              <w:t xml:space="preserve">Math- </w:t>
            </w:r>
            <w:r w:rsidR="00B43655">
              <w:rPr>
                <w:rFonts w:ascii="Comic Sans MS" w:hAnsi="Comic Sans MS"/>
                <w:sz w:val="20"/>
                <w:szCs w:val="20"/>
              </w:rPr>
              <w:t>Story Problem Sheet</w:t>
            </w:r>
          </w:p>
          <w:p w:rsidR="006311EF" w:rsidRPr="006311EF" w:rsidRDefault="006311EF" w:rsidP="006311EF">
            <w:pPr>
              <w:pStyle w:val="ListParagraph"/>
              <w:numPr>
                <w:ilvl w:val="0"/>
                <w:numId w:val="1"/>
              </w:numPr>
              <w:spacing w:after="0" w:line="240" w:lineRule="auto"/>
              <w:rPr>
                <w:rFonts w:ascii="Comic Sans MS" w:hAnsi="Comic Sans MS"/>
                <w:color w:val="FF0000"/>
                <w:sz w:val="20"/>
                <w:szCs w:val="20"/>
              </w:rPr>
            </w:pPr>
            <w:r w:rsidRPr="006311EF">
              <w:rPr>
                <w:rFonts w:ascii="Comic Sans MS" w:hAnsi="Comic Sans MS"/>
                <w:sz w:val="20"/>
                <w:szCs w:val="20"/>
              </w:rPr>
              <w:t xml:space="preserve">Reading - 20 minutes </w:t>
            </w:r>
          </w:p>
          <w:p w:rsidR="006311EF" w:rsidRPr="008968B1" w:rsidRDefault="006311EF" w:rsidP="006311EF">
            <w:pPr>
              <w:numPr>
                <w:ilvl w:val="0"/>
                <w:numId w:val="1"/>
              </w:numPr>
              <w:contextualSpacing/>
              <w:rPr>
                <w:rFonts w:ascii="Comic Sans MS" w:hAnsi="Comic Sans MS"/>
                <w:sz w:val="16"/>
                <w:szCs w:val="16"/>
              </w:rPr>
            </w:pPr>
            <w:r>
              <w:rPr>
                <w:rFonts w:ascii="Comic Sans MS" w:hAnsi="Comic Sans MS"/>
                <w:b/>
              </w:rPr>
              <w:t>Reminder</w:t>
            </w:r>
            <w:r>
              <w:rPr>
                <w:rFonts w:ascii="Comic Sans MS" w:hAnsi="Comic Sans MS"/>
              </w:rPr>
              <w:t xml:space="preserve">: </w:t>
            </w:r>
            <w:r w:rsidRPr="008968B1">
              <w:rPr>
                <w:rFonts w:ascii="Comic Sans MS" w:hAnsi="Comic Sans MS"/>
                <w:sz w:val="16"/>
                <w:szCs w:val="16"/>
              </w:rPr>
              <w:t>writing journal due in two more days!</w:t>
            </w:r>
          </w:p>
          <w:p w:rsidR="006311EF" w:rsidRDefault="006311EF" w:rsidP="00482392">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6311EF" w:rsidRPr="00397CA0" w:rsidRDefault="006311EF" w:rsidP="00482392">
            <w:pPr>
              <w:tabs>
                <w:tab w:val="left" w:pos="1275"/>
              </w:tabs>
              <w:rPr>
                <w:rFonts w:ascii="Comic Sans MS" w:hAnsi="Comic Sans MS"/>
                <w:sz w:val="12"/>
                <w:szCs w:val="12"/>
              </w:rPr>
            </w:pPr>
            <w:r w:rsidRPr="00397CA0">
              <w:rPr>
                <w:rFonts w:ascii="Comic Sans MS" w:hAnsi="Comic Sans MS"/>
                <w:sz w:val="12"/>
                <w:szCs w:val="12"/>
              </w:rPr>
              <w:tab/>
            </w:r>
          </w:p>
          <w:p w:rsidR="006311EF" w:rsidRPr="00F97C64" w:rsidRDefault="006311EF" w:rsidP="00482392">
            <w:pPr>
              <w:jc w:val="center"/>
              <w:rPr>
                <w:rFonts w:ascii="AR CENA" w:hAnsi="AR CENA"/>
                <w:b/>
                <w:sz w:val="44"/>
                <w:szCs w:val="44"/>
              </w:rPr>
            </w:pPr>
            <w:r w:rsidRPr="00F97C64">
              <w:rPr>
                <w:rFonts w:ascii="AR CENA" w:hAnsi="AR CENA"/>
                <w:b/>
                <w:sz w:val="44"/>
                <w:szCs w:val="44"/>
              </w:rPr>
              <w:t>Thursday</w:t>
            </w:r>
          </w:p>
          <w:p w:rsidR="006311EF" w:rsidRDefault="00B23F5F" w:rsidP="00482392">
            <w:pPr>
              <w:jc w:val="center"/>
              <w:rPr>
                <w:rFonts w:ascii="Comic Sans MS" w:hAnsi="Comic Sans MS"/>
              </w:rPr>
            </w:pPr>
            <w:r>
              <w:rPr>
                <w:rFonts w:ascii="Comic Sans MS" w:hAnsi="Comic Sans MS"/>
              </w:rPr>
              <w:t>September 20, 2018</w:t>
            </w:r>
            <w:r w:rsidR="006311EF">
              <w:rPr>
                <w:rFonts w:ascii="Comic Sans MS" w:hAnsi="Comic Sans MS"/>
              </w:rPr>
              <w:t xml:space="preserve">      </w:t>
            </w:r>
            <w:r>
              <w:rPr>
                <w:rFonts w:ascii="Comic Sans MS" w:hAnsi="Comic Sans MS"/>
              </w:rPr>
              <w:t>9-20-18</w:t>
            </w:r>
          </w:p>
          <w:p w:rsidR="006311EF" w:rsidRDefault="006311EF" w:rsidP="00482392">
            <w:pPr>
              <w:jc w:val="center"/>
              <w:rPr>
                <w:rFonts w:ascii="Comic Sans MS" w:hAnsi="Comic Sans MS"/>
                <w:sz w:val="16"/>
                <w:szCs w:val="16"/>
              </w:rPr>
            </w:pPr>
          </w:p>
          <w:p w:rsidR="006311EF" w:rsidRPr="00B23F5F" w:rsidRDefault="006311EF" w:rsidP="006311EF">
            <w:pPr>
              <w:numPr>
                <w:ilvl w:val="0"/>
                <w:numId w:val="2"/>
              </w:numPr>
              <w:contextualSpacing/>
              <w:rPr>
                <w:rFonts w:ascii="Comic Sans MS" w:hAnsi="Comic Sans MS"/>
              </w:rPr>
            </w:pPr>
            <w:r w:rsidRPr="00B23F5F">
              <w:rPr>
                <w:rFonts w:ascii="Comic Sans MS" w:hAnsi="Comic Sans MS"/>
              </w:rPr>
              <w:t>Reading comprehension sheet (G)</w:t>
            </w:r>
          </w:p>
          <w:p w:rsidR="00B43655" w:rsidRDefault="00B43655" w:rsidP="006311EF">
            <w:pPr>
              <w:numPr>
                <w:ilvl w:val="0"/>
                <w:numId w:val="2"/>
              </w:numPr>
              <w:contextualSpacing/>
              <w:rPr>
                <w:rFonts w:ascii="Comic Sans MS" w:hAnsi="Comic Sans MS"/>
              </w:rPr>
            </w:pPr>
            <w:r>
              <w:rPr>
                <w:rFonts w:ascii="Comic Sans MS" w:hAnsi="Comic Sans MS"/>
              </w:rPr>
              <w:t>Math-Engage NY Module 1, Lesson 3</w:t>
            </w:r>
            <w:bookmarkStart w:id="0" w:name="_GoBack"/>
            <w:bookmarkEnd w:id="0"/>
          </w:p>
          <w:p w:rsidR="006311EF" w:rsidRPr="00B23F5F" w:rsidRDefault="006311EF" w:rsidP="006311EF">
            <w:pPr>
              <w:numPr>
                <w:ilvl w:val="0"/>
                <w:numId w:val="2"/>
              </w:numPr>
              <w:contextualSpacing/>
              <w:rPr>
                <w:rFonts w:ascii="Comic Sans MS" w:hAnsi="Comic Sans MS"/>
              </w:rPr>
            </w:pPr>
            <w:r w:rsidRPr="00B23F5F">
              <w:rPr>
                <w:rFonts w:ascii="Comic Sans MS" w:hAnsi="Comic Sans MS"/>
              </w:rPr>
              <w:t>Reading - 20 minutes</w:t>
            </w:r>
          </w:p>
          <w:p w:rsidR="006311EF" w:rsidRPr="00B23F5F" w:rsidRDefault="006311EF" w:rsidP="006311EF">
            <w:pPr>
              <w:numPr>
                <w:ilvl w:val="0"/>
                <w:numId w:val="2"/>
              </w:numPr>
              <w:contextualSpacing/>
              <w:rPr>
                <w:rFonts w:ascii="Comic Sans MS" w:hAnsi="Comic Sans MS"/>
                <w:i/>
              </w:rPr>
            </w:pPr>
            <w:r w:rsidRPr="00B23F5F">
              <w:rPr>
                <w:rFonts w:ascii="Comic Sans MS" w:hAnsi="Comic Sans MS"/>
                <w:i/>
              </w:rPr>
              <w:t>Journal writing due tomorrow!</w:t>
            </w:r>
          </w:p>
          <w:p w:rsidR="006311EF" w:rsidRDefault="006311EF" w:rsidP="00482392">
            <w:pPr>
              <w:ind w:left="720"/>
              <w:contextualSpacing/>
              <w:rPr>
                <w:rFonts w:ascii="Comic Sans MS" w:hAnsi="Comic Sans MS"/>
                <w:b/>
                <w:sz w:val="32"/>
                <w:szCs w:val="32"/>
              </w:rPr>
            </w:pPr>
          </w:p>
        </w:tc>
      </w:tr>
    </w:tbl>
    <w:p w:rsidR="006311EF" w:rsidRDefault="006311EF" w:rsidP="006311EF">
      <w:pPr>
        <w:tabs>
          <w:tab w:val="left" w:pos="2160"/>
        </w:tabs>
        <w:rPr>
          <w:rFonts w:ascii="Comic Sans MS" w:hAnsi="Comic Sans MS"/>
          <w:sz w:val="6"/>
          <w:szCs w:val="6"/>
        </w:rPr>
      </w:pPr>
      <w:r>
        <w:rPr>
          <w:rFonts w:ascii="Comic Sans MS" w:hAnsi="Comic Sans MS"/>
          <w:sz w:val="10"/>
          <w:szCs w:val="10"/>
        </w:rPr>
        <w:tab/>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10"/>
        <w:gridCol w:w="301"/>
        <w:gridCol w:w="2579"/>
        <w:gridCol w:w="1800"/>
        <w:gridCol w:w="1890"/>
      </w:tblGrid>
      <w:tr w:rsidR="00B23F5F" w:rsidRPr="00C40729" w:rsidTr="00B23F5F">
        <w:trPr>
          <w:trHeight w:val="485"/>
          <w:jc w:val="center"/>
        </w:trPr>
        <w:tc>
          <w:tcPr>
            <w:tcW w:w="4171" w:type="dxa"/>
            <w:gridSpan w:val="3"/>
            <w:tcBorders>
              <w:top w:val="single" w:sz="4" w:space="0" w:color="auto"/>
              <w:left w:val="single" w:sz="4" w:space="0" w:color="auto"/>
              <w:bottom w:val="single" w:sz="4" w:space="0" w:color="auto"/>
              <w:right w:val="single" w:sz="4" w:space="0" w:color="auto"/>
            </w:tcBorders>
            <w:vAlign w:val="center"/>
            <w:hideMark/>
          </w:tcPr>
          <w:p w:rsidR="00B23F5F" w:rsidRPr="006F7679" w:rsidRDefault="00B23F5F" w:rsidP="00482392">
            <w:pPr>
              <w:jc w:val="center"/>
              <w:rPr>
                <w:rFonts w:ascii="AR CENA" w:hAnsi="AR CENA"/>
                <w:sz w:val="40"/>
                <w:szCs w:val="40"/>
              </w:rPr>
            </w:pPr>
            <w:r w:rsidRPr="006F7679">
              <w:rPr>
                <w:rFonts w:ascii="AR CENA" w:hAnsi="AR CENA"/>
                <w:b/>
                <w:sz w:val="40"/>
                <w:szCs w:val="40"/>
              </w:rPr>
              <w:t>Spelling Words</w:t>
            </w:r>
          </w:p>
        </w:tc>
        <w:tc>
          <w:tcPr>
            <w:tcW w:w="2579" w:type="dxa"/>
            <w:tcBorders>
              <w:top w:val="single" w:sz="4" w:space="0" w:color="auto"/>
              <w:left w:val="single" w:sz="4" w:space="0" w:color="auto"/>
              <w:bottom w:val="single" w:sz="4" w:space="0" w:color="auto"/>
              <w:right w:val="single" w:sz="4" w:space="0" w:color="auto"/>
            </w:tcBorders>
          </w:tcPr>
          <w:p w:rsidR="00B23F5F" w:rsidRPr="006F7679" w:rsidRDefault="00B23F5F" w:rsidP="00482392">
            <w:pPr>
              <w:jc w:val="center"/>
              <w:rPr>
                <w:rFonts w:ascii="AR CENA" w:hAnsi="AR CENA"/>
                <w:b/>
                <w:sz w:val="36"/>
                <w:szCs w:val="36"/>
              </w:rPr>
            </w:pPr>
            <w:r>
              <w:rPr>
                <w:rFonts w:ascii="AR CENA" w:hAnsi="AR CENA"/>
                <w:b/>
                <w:sz w:val="36"/>
                <w:szCs w:val="36"/>
              </w:rPr>
              <w:t>Challenge Words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B23F5F" w:rsidRPr="006F7679" w:rsidRDefault="00B23F5F" w:rsidP="00482392">
            <w:pPr>
              <w:jc w:val="center"/>
              <w:rPr>
                <w:rFonts w:ascii="AR CENA" w:hAnsi="AR CENA"/>
                <w:sz w:val="36"/>
                <w:szCs w:val="36"/>
              </w:rPr>
            </w:pPr>
            <w:r w:rsidRPr="006F7679">
              <w:rPr>
                <w:rFonts w:ascii="AR CENA" w:hAnsi="AR CENA"/>
                <w:b/>
                <w:sz w:val="36"/>
                <w:szCs w:val="36"/>
              </w:rPr>
              <w:t>Math Vocabulary</w:t>
            </w:r>
          </w:p>
        </w:tc>
      </w:tr>
      <w:tr w:rsidR="00B23F5F" w:rsidTr="00B23F5F">
        <w:trPr>
          <w:trHeight w:hRule="exact" w:val="360"/>
          <w:jc w:val="center"/>
        </w:trPr>
        <w:tc>
          <w:tcPr>
            <w:tcW w:w="2160" w:type="dxa"/>
            <w:tcBorders>
              <w:top w:val="single" w:sz="4" w:space="0" w:color="auto"/>
              <w:left w:val="single" w:sz="4" w:space="0" w:color="auto"/>
              <w:bottom w:val="nil"/>
              <w:right w:val="nil"/>
            </w:tcBorders>
          </w:tcPr>
          <w:p w:rsidR="00B23F5F" w:rsidRDefault="00B23F5F" w:rsidP="00B23F5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dentist</w:t>
            </w:r>
          </w:p>
        </w:tc>
        <w:tc>
          <w:tcPr>
            <w:tcW w:w="1710" w:type="dxa"/>
            <w:tcBorders>
              <w:top w:val="single" w:sz="4" w:space="0" w:color="auto"/>
              <w:left w:val="nil"/>
              <w:bottom w:val="nil"/>
              <w:right w:val="nil"/>
            </w:tcBorders>
          </w:tcPr>
          <w:p w:rsidR="00B23F5F" w:rsidRDefault="00B23F5F" w:rsidP="00B23F5F">
            <w:pPr>
              <w:tabs>
                <w:tab w:val="left" w:pos="162"/>
              </w:tabs>
              <w:rPr>
                <w:rFonts w:ascii="Comic Sans MS" w:hAnsi="Comic Sans MS"/>
              </w:rPr>
            </w:pPr>
            <w:r>
              <w:rPr>
                <w:rFonts w:ascii="Comic Sans MS" w:hAnsi="Comic Sans MS"/>
              </w:rPr>
              <w:t>6. silent</w:t>
            </w:r>
          </w:p>
        </w:tc>
        <w:tc>
          <w:tcPr>
            <w:tcW w:w="301" w:type="dxa"/>
            <w:tcBorders>
              <w:top w:val="single" w:sz="4" w:space="0" w:color="auto"/>
              <w:left w:val="nil"/>
              <w:bottom w:val="nil"/>
              <w:right w:val="single" w:sz="4" w:space="0" w:color="auto"/>
            </w:tcBorders>
          </w:tcPr>
          <w:p w:rsidR="00B23F5F" w:rsidRDefault="00B23F5F" w:rsidP="00482392">
            <w:pPr>
              <w:rPr>
                <w:rFonts w:ascii="Comic Sans MS" w:hAnsi="Comic Sans MS"/>
              </w:rPr>
            </w:pPr>
          </w:p>
        </w:tc>
        <w:tc>
          <w:tcPr>
            <w:tcW w:w="2579" w:type="dxa"/>
            <w:tcBorders>
              <w:top w:val="single" w:sz="4" w:space="0" w:color="auto"/>
              <w:left w:val="single" w:sz="4" w:space="0" w:color="auto"/>
              <w:bottom w:val="nil"/>
              <w:right w:val="single" w:sz="4" w:space="0" w:color="auto"/>
            </w:tcBorders>
          </w:tcPr>
          <w:p w:rsidR="00B23F5F" w:rsidRDefault="00B23F5F" w:rsidP="00482392">
            <w:pPr>
              <w:jc w:val="center"/>
              <w:rPr>
                <w:rFonts w:ascii="Comic Sans MS" w:hAnsi="Comic Sans MS"/>
              </w:rPr>
            </w:pPr>
            <w:r>
              <w:rPr>
                <w:rFonts w:ascii="Comic Sans MS" w:hAnsi="Comic Sans MS"/>
              </w:rPr>
              <w:t>judge</w:t>
            </w:r>
          </w:p>
        </w:tc>
        <w:tc>
          <w:tcPr>
            <w:tcW w:w="1800" w:type="dxa"/>
            <w:tcBorders>
              <w:top w:val="single" w:sz="4" w:space="0" w:color="auto"/>
              <w:left w:val="single" w:sz="4" w:space="0" w:color="auto"/>
              <w:bottom w:val="nil"/>
              <w:right w:val="nil"/>
            </w:tcBorders>
            <w:hideMark/>
          </w:tcPr>
          <w:p w:rsidR="00B23F5F" w:rsidRDefault="00B23F5F" w:rsidP="00482392">
            <w:pPr>
              <w:jc w:val="center"/>
              <w:rPr>
                <w:rFonts w:ascii="Comic Sans MS" w:hAnsi="Comic Sans MS"/>
              </w:rPr>
            </w:pPr>
            <w:r>
              <w:rPr>
                <w:rFonts w:ascii="Comic Sans MS" w:hAnsi="Comic Sans MS"/>
              </w:rPr>
              <w:t>count on</w:t>
            </w:r>
          </w:p>
        </w:tc>
        <w:tc>
          <w:tcPr>
            <w:tcW w:w="1890" w:type="dxa"/>
            <w:tcBorders>
              <w:top w:val="single" w:sz="4" w:space="0" w:color="auto"/>
              <w:left w:val="nil"/>
              <w:bottom w:val="nil"/>
              <w:right w:val="single" w:sz="4" w:space="0" w:color="auto"/>
            </w:tcBorders>
            <w:hideMark/>
          </w:tcPr>
          <w:p w:rsidR="00B23F5F" w:rsidRDefault="00B23F5F" w:rsidP="00482392">
            <w:pPr>
              <w:jc w:val="center"/>
              <w:rPr>
                <w:rFonts w:ascii="Comic Sans MS" w:hAnsi="Comic Sans MS"/>
              </w:rPr>
            </w:pPr>
            <w:r>
              <w:rPr>
                <w:rFonts w:ascii="Comic Sans MS" w:hAnsi="Comic Sans MS"/>
              </w:rPr>
              <w:t>count back</w:t>
            </w:r>
          </w:p>
        </w:tc>
      </w:tr>
      <w:tr w:rsidR="00B23F5F" w:rsidTr="00B23F5F">
        <w:trPr>
          <w:trHeight w:hRule="exact" w:val="360"/>
          <w:jc w:val="center"/>
        </w:trPr>
        <w:tc>
          <w:tcPr>
            <w:tcW w:w="2160" w:type="dxa"/>
            <w:tcBorders>
              <w:top w:val="nil"/>
              <w:left w:val="single" w:sz="4" w:space="0" w:color="auto"/>
              <w:bottom w:val="nil"/>
              <w:right w:val="nil"/>
            </w:tcBorders>
          </w:tcPr>
          <w:p w:rsidR="00B23F5F" w:rsidRDefault="00B23F5F" w:rsidP="00B23F5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problem</w:t>
            </w:r>
          </w:p>
        </w:tc>
        <w:tc>
          <w:tcPr>
            <w:tcW w:w="1710" w:type="dxa"/>
            <w:tcBorders>
              <w:top w:val="nil"/>
              <w:left w:val="nil"/>
              <w:bottom w:val="nil"/>
              <w:right w:val="nil"/>
            </w:tcBorders>
          </w:tcPr>
          <w:p w:rsidR="00B23F5F" w:rsidRDefault="00B23F5F" w:rsidP="00B23F5F">
            <w:pPr>
              <w:rPr>
                <w:rFonts w:ascii="Comic Sans MS" w:hAnsi="Comic Sans MS"/>
              </w:rPr>
            </w:pPr>
            <w:r>
              <w:rPr>
                <w:rFonts w:ascii="Comic Sans MS" w:hAnsi="Comic Sans MS"/>
              </w:rPr>
              <w:t>7. no</w:t>
            </w:r>
          </w:p>
        </w:tc>
        <w:tc>
          <w:tcPr>
            <w:tcW w:w="301" w:type="dxa"/>
            <w:tcBorders>
              <w:top w:val="nil"/>
              <w:left w:val="nil"/>
              <w:bottom w:val="nil"/>
              <w:right w:val="single" w:sz="4" w:space="0" w:color="auto"/>
            </w:tcBorders>
          </w:tcPr>
          <w:p w:rsidR="00B23F5F" w:rsidRDefault="00B23F5F" w:rsidP="00482392">
            <w:pPr>
              <w:rPr>
                <w:rFonts w:ascii="Comic Sans MS" w:hAnsi="Comic Sans MS"/>
              </w:rPr>
            </w:pPr>
          </w:p>
        </w:tc>
        <w:tc>
          <w:tcPr>
            <w:tcW w:w="2579" w:type="dxa"/>
            <w:tcBorders>
              <w:top w:val="nil"/>
              <w:left w:val="single" w:sz="4" w:space="0" w:color="auto"/>
              <w:bottom w:val="nil"/>
              <w:right w:val="single" w:sz="4" w:space="0" w:color="auto"/>
            </w:tcBorders>
          </w:tcPr>
          <w:p w:rsidR="00B23F5F" w:rsidRDefault="00B23F5F" w:rsidP="00482392">
            <w:pPr>
              <w:jc w:val="center"/>
              <w:rPr>
                <w:rFonts w:ascii="Comic Sans MS" w:hAnsi="Comic Sans MS"/>
              </w:rPr>
            </w:pPr>
            <w:r>
              <w:rPr>
                <w:rFonts w:ascii="Comic Sans MS" w:hAnsi="Comic Sans MS"/>
              </w:rPr>
              <w:t>ticket</w:t>
            </w:r>
          </w:p>
        </w:tc>
        <w:tc>
          <w:tcPr>
            <w:tcW w:w="1800" w:type="dxa"/>
            <w:tcBorders>
              <w:top w:val="nil"/>
              <w:left w:val="single" w:sz="4" w:space="0" w:color="auto"/>
              <w:bottom w:val="nil"/>
              <w:right w:val="nil"/>
            </w:tcBorders>
            <w:hideMark/>
          </w:tcPr>
          <w:p w:rsidR="00B23F5F" w:rsidRDefault="00B23F5F" w:rsidP="00482392">
            <w:pPr>
              <w:jc w:val="center"/>
              <w:rPr>
                <w:rFonts w:ascii="Comic Sans MS" w:hAnsi="Comic Sans MS"/>
              </w:rPr>
            </w:pPr>
            <w:r>
              <w:rPr>
                <w:rFonts w:ascii="Comic Sans MS" w:hAnsi="Comic Sans MS"/>
              </w:rPr>
              <w:t>subtract</w:t>
            </w:r>
          </w:p>
        </w:tc>
        <w:tc>
          <w:tcPr>
            <w:tcW w:w="1890" w:type="dxa"/>
            <w:tcBorders>
              <w:top w:val="nil"/>
              <w:left w:val="nil"/>
              <w:bottom w:val="nil"/>
              <w:right w:val="single" w:sz="4" w:space="0" w:color="auto"/>
            </w:tcBorders>
            <w:hideMark/>
          </w:tcPr>
          <w:p w:rsidR="00B23F5F" w:rsidRDefault="00B23F5F" w:rsidP="00482392">
            <w:pPr>
              <w:jc w:val="center"/>
              <w:rPr>
                <w:rFonts w:ascii="Comic Sans MS" w:hAnsi="Comic Sans MS"/>
              </w:rPr>
            </w:pPr>
            <w:r>
              <w:rPr>
                <w:rFonts w:ascii="Comic Sans MS" w:hAnsi="Comic Sans MS"/>
              </w:rPr>
              <w:t>plus (+)</w:t>
            </w:r>
          </w:p>
        </w:tc>
      </w:tr>
      <w:tr w:rsidR="00B23F5F" w:rsidTr="00B23F5F">
        <w:trPr>
          <w:trHeight w:hRule="exact" w:val="360"/>
          <w:jc w:val="center"/>
        </w:trPr>
        <w:tc>
          <w:tcPr>
            <w:tcW w:w="2160" w:type="dxa"/>
            <w:tcBorders>
              <w:top w:val="nil"/>
              <w:left w:val="single" w:sz="4" w:space="0" w:color="auto"/>
              <w:bottom w:val="nil"/>
              <w:right w:val="nil"/>
            </w:tcBorders>
          </w:tcPr>
          <w:p w:rsidR="00B23F5F" w:rsidRDefault="00B23F5F" w:rsidP="00B23F5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she</w:t>
            </w:r>
          </w:p>
        </w:tc>
        <w:tc>
          <w:tcPr>
            <w:tcW w:w="1710" w:type="dxa"/>
            <w:tcBorders>
              <w:top w:val="nil"/>
              <w:left w:val="nil"/>
              <w:bottom w:val="nil"/>
              <w:right w:val="nil"/>
            </w:tcBorders>
          </w:tcPr>
          <w:p w:rsidR="00B23F5F" w:rsidRDefault="00B23F5F" w:rsidP="00B23F5F">
            <w:pPr>
              <w:rPr>
                <w:rFonts w:ascii="Comic Sans MS" w:hAnsi="Comic Sans MS"/>
              </w:rPr>
            </w:pPr>
            <w:r>
              <w:rPr>
                <w:rFonts w:ascii="Comic Sans MS" w:hAnsi="Comic Sans MS"/>
              </w:rPr>
              <w:t>8. napkin</w:t>
            </w:r>
          </w:p>
        </w:tc>
        <w:tc>
          <w:tcPr>
            <w:tcW w:w="301" w:type="dxa"/>
            <w:tcBorders>
              <w:top w:val="nil"/>
              <w:left w:val="nil"/>
              <w:bottom w:val="nil"/>
              <w:right w:val="single" w:sz="4" w:space="0" w:color="auto"/>
            </w:tcBorders>
          </w:tcPr>
          <w:p w:rsidR="00B23F5F" w:rsidRDefault="00B23F5F" w:rsidP="00482392">
            <w:pPr>
              <w:rPr>
                <w:rFonts w:ascii="Comic Sans MS" w:hAnsi="Comic Sans MS"/>
              </w:rPr>
            </w:pPr>
          </w:p>
        </w:tc>
        <w:tc>
          <w:tcPr>
            <w:tcW w:w="2579" w:type="dxa"/>
            <w:tcBorders>
              <w:top w:val="nil"/>
              <w:left w:val="single" w:sz="4" w:space="0" w:color="auto"/>
              <w:bottom w:val="nil"/>
              <w:right w:val="single" w:sz="4" w:space="0" w:color="auto"/>
            </w:tcBorders>
          </w:tcPr>
          <w:p w:rsidR="00B23F5F" w:rsidRDefault="00B23F5F" w:rsidP="00482392">
            <w:pPr>
              <w:jc w:val="center"/>
              <w:rPr>
                <w:rFonts w:ascii="Comic Sans MS" w:hAnsi="Comic Sans MS"/>
              </w:rPr>
            </w:pPr>
            <w:r>
              <w:rPr>
                <w:rFonts w:ascii="Comic Sans MS" w:hAnsi="Comic Sans MS"/>
              </w:rPr>
              <w:t>decisions</w:t>
            </w:r>
          </w:p>
        </w:tc>
        <w:tc>
          <w:tcPr>
            <w:tcW w:w="1800" w:type="dxa"/>
            <w:tcBorders>
              <w:top w:val="nil"/>
              <w:left w:val="single" w:sz="4" w:space="0" w:color="auto"/>
              <w:bottom w:val="nil"/>
              <w:right w:val="nil"/>
            </w:tcBorders>
            <w:hideMark/>
          </w:tcPr>
          <w:p w:rsidR="00B23F5F" w:rsidRDefault="00B23F5F" w:rsidP="00482392">
            <w:pPr>
              <w:jc w:val="center"/>
              <w:rPr>
                <w:rFonts w:ascii="Comic Sans MS" w:hAnsi="Comic Sans MS"/>
              </w:rPr>
            </w:pPr>
            <w:r>
              <w:rPr>
                <w:rFonts w:ascii="Comic Sans MS" w:hAnsi="Comic Sans MS"/>
              </w:rPr>
              <w:t>add</w:t>
            </w:r>
          </w:p>
        </w:tc>
        <w:tc>
          <w:tcPr>
            <w:tcW w:w="1890" w:type="dxa"/>
            <w:tcBorders>
              <w:top w:val="nil"/>
              <w:left w:val="nil"/>
              <w:bottom w:val="nil"/>
              <w:right w:val="single" w:sz="4" w:space="0" w:color="auto"/>
            </w:tcBorders>
            <w:hideMark/>
          </w:tcPr>
          <w:p w:rsidR="00B23F5F" w:rsidRDefault="00B23F5F" w:rsidP="00482392">
            <w:pPr>
              <w:jc w:val="center"/>
              <w:rPr>
                <w:rFonts w:ascii="Comic Sans MS" w:hAnsi="Comic Sans MS"/>
              </w:rPr>
            </w:pPr>
            <w:r>
              <w:rPr>
                <w:rFonts w:ascii="Comic Sans MS" w:hAnsi="Comic Sans MS"/>
              </w:rPr>
              <w:t>equals (=)</w:t>
            </w:r>
          </w:p>
        </w:tc>
      </w:tr>
      <w:tr w:rsidR="00B23F5F" w:rsidTr="00B23F5F">
        <w:trPr>
          <w:trHeight w:hRule="exact" w:val="360"/>
          <w:jc w:val="center"/>
        </w:trPr>
        <w:tc>
          <w:tcPr>
            <w:tcW w:w="2160" w:type="dxa"/>
            <w:tcBorders>
              <w:top w:val="nil"/>
              <w:left w:val="single" w:sz="4" w:space="0" w:color="auto"/>
              <w:bottom w:val="nil"/>
              <w:right w:val="nil"/>
            </w:tcBorders>
          </w:tcPr>
          <w:p w:rsidR="00B23F5F" w:rsidRDefault="00B23F5F" w:rsidP="00B23F5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open</w:t>
            </w:r>
          </w:p>
        </w:tc>
        <w:tc>
          <w:tcPr>
            <w:tcW w:w="1710" w:type="dxa"/>
            <w:tcBorders>
              <w:top w:val="nil"/>
              <w:left w:val="nil"/>
              <w:bottom w:val="nil"/>
              <w:right w:val="nil"/>
            </w:tcBorders>
          </w:tcPr>
          <w:p w:rsidR="00B23F5F" w:rsidRDefault="00B23F5F" w:rsidP="00B23F5F">
            <w:pPr>
              <w:rPr>
                <w:rFonts w:ascii="Comic Sans MS" w:hAnsi="Comic Sans MS"/>
              </w:rPr>
            </w:pPr>
            <w:r>
              <w:rPr>
                <w:rFonts w:ascii="Comic Sans MS" w:hAnsi="Comic Sans MS"/>
              </w:rPr>
              <w:t>9. hi</w:t>
            </w:r>
          </w:p>
        </w:tc>
        <w:tc>
          <w:tcPr>
            <w:tcW w:w="301" w:type="dxa"/>
            <w:tcBorders>
              <w:top w:val="nil"/>
              <w:left w:val="nil"/>
              <w:bottom w:val="nil"/>
              <w:right w:val="single" w:sz="4" w:space="0" w:color="auto"/>
            </w:tcBorders>
          </w:tcPr>
          <w:p w:rsidR="00B23F5F" w:rsidRDefault="00B23F5F" w:rsidP="00482392">
            <w:pPr>
              <w:rPr>
                <w:rFonts w:ascii="Comic Sans MS" w:hAnsi="Comic Sans MS"/>
              </w:rPr>
            </w:pPr>
          </w:p>
        </w:tc>
        <w:tc>
          <w:tcPr>
            <w:tcW w:w="2579" w:type="dxa"/>
            <w:tcBorders>
              <w:top w:val="nil"/>
              <w:left w:val="single" w:sz="4" w:space="0" w:color="auto"/>
              <w:bottom w:val="nil"/>
              <w:right w:val="single" w:sz="4" w:space="0" w:color="auto"/>
            </w:tcBorders>
          </w:tcPr>
          <w:p w:rsidR="00B23F5F" w:rsidRDefault="00B23F5F" w:rsidP="00482392">
            <w:pPr>
              <w:jc w:val="center"/>
              <w:rPr>
                <w:rFonts w:ascii="Comic Sans MS" w:hAnsi="Comic Sans MS"/>
              </w:rPr>
            </w:pPr>
            <w:r>
              <w:rPr>
                <w:rFonts w:ascii="Comic Sans MS" w:hAnsi="Comic Sans MS"/>
              </w:rPr>
              <w:t>patrolling</w:t>
            </w:r>
          </w:p>
        </w:tc>
        <w:tc>
          <w:tcPr>
            <w:tcW w:w="1800" w:type="dxa"/>
            <w:tcBorders>
              <w:top w:val="nil"/>
              <w:left w:val="single" w:sz="4" w:space="0" w:color="auto"/>
              <w:bottom w:val="nil"/>
              <w:right w:val="nil"/>
            </w:tcBorders>
            <w:hideMark/>
          </w:tcPr>
          <w:p w:rsidR="00B23F5F" w:rsidRDefault="00B23F5F" w:rsidP="00482392">
            <w:pPr>
              <w:jc w:val="center"/>
              <w:rPr>
                <w:rFonts w:ascii="Comic Sans MS" w:hAnsi="Comic Sans MS"/>
              </w:rPr>
            </w:pPr>
            <w:r>
              <w:rPr>
                <w:rFonts w:ascii="Comic Sans MS" w:hAnsi="Comic Sans MS"/>
              </w:rPr>
              <w:t>doubles</w:t>
            </w:r>
          </w:p>
        </w:tc>
        <w:tc>
          <w:tcPr>
            <w:tcW w:w="1890" w:type="dxa"/>
            <w:tcBorders>
              <w:top w:val="nil"/>
              <w:left w:val="nil"/>
              <w:bottom w:val="nil"/>
              <w:right w:val="single" w:sz="4" w:space="0" w:color="auto"/>
            </w:tcBorders>
            <w:hideMark/>
          </w:tcPr>
          <w:p w:rsidR="00B23F5F" w:rsidRDefault="00B23F5F" w:rsidP="00482392">
            <w:pPr>
              <w:jc w:val="center"/>
              <w:rPr>
                <w:rFonts w:ascii="Comic Sans MS" w:hAnsi="Comic Sans MS"/>
              </w:rPr>
            </w:pPr>
            <w:r>
              <w:rPr>
                <w:rFonts w:ascii="Comic Sans MS" w:hAnsi="Comic Sans MS"/>
              </w:rPr>
              <w:t>separate</w:t>
            </w:r>
          </w:p>
        </w:tc>
      </w:tr>
      <w:tr w:rsidR="00B23F5F" w:rsidTr="00B23F5F">
        <w:trPr>
          <w:trHeight w:hRule="exact" w:val="360"/>
          <w:jc w:val="center"/>
        </w:trPr>
        <w:tc>
          <w:tcPr>
            <w:tcW w:w="2160" w:type="dxa"/>
            <w:tcBorders>
              <w:top w:val="nil"/>
              <w:left w:val="single" w:sz="4" w:space="0" w:color="auto"/>
              <w:bottom w:val="nil"/>
              <w:right w:val="nil"/>
            </w:tcBorders>
          </w:tcPr>
          <w:p w:rsidR="00B23F5F" w:rsidRDefault="00B23F5F" w:rsidP="00B23F5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go</w:t>
            </w:r>
          </w:p>
        </w:tc>
        <w:tc>
          <w:tcPr>
            <w:tcW w:w="1710" w:type="dxa"/>
            <w:tcBorders>
              <w:top w:val="nil"/>
              <w:left w:val="nil"/>
              <w:bottom w:val="nil"/>
              <w:right w:val="nil"/>
            </w:tcBorders>
          </w:tcPr>
          <w:p w:rsidR="00B23F5F" w:rsidRDefault="00B23F5F" w:rsidP="00B23F5F">
            <w:pPr>
              <w:rPr>
                <w:rFonts w:ascii="Comic Sans MS" w:hAnsi="Comic Sans MS"/>
              </w:rPr>
            </w:pPr>
            <w:r>
              <w:rPr>
                <w:rFonts w:ascii="Comic Sans MS" w:hAnsi="Comic Sans MS"/>
              </w:rPr>
              <w:t>10. we</w:t>
            </w:r>
          </w:p>
        </w:tc>
        <w:tc>
          <w:tcPr>
            <w:tcW w:w="301" w:type="dxa"/>
            <w:tcBorders>
              <w:top w:val="nil"/>
              <w:left w:val="nil"/>
              <w:bottom w:val="nil"/>
              <w:right w:val="single" w:sz="4" w:space="0" w:color="auto"/>
            </w:tcBorders>
          </w:tcPr>
          <w:p w:rsidR="00B23F5F" w:rsidRDefault="00B23F5F" w:rsidP="00482392">
            <w:pPr>
              <w:rPr>
                <w:rFonts w:ascii="Comic Sans MS" w:hAnsi="Comic Sans MS"/>
              </w:rPr>
            </w:pPr>
          </w:p>
        </w:tc>
        <w:tc>
          <w:tcPr>
            <w:tcW w:w="2579" w:type="dxa"/>
            <w:tcBorders>
              <w:top w:val="nil"/>
              <w:left w:val="single" w:sz="4" w:space="0" w:color="auto"/>
              <w:bottom w:val="nil"/>
              <w:right w:val="single" w:sz="4" w:space="0" w:color="auto"/>
            </w:tcBorders>
          </w:tcPr>
          <w:p w:rsidR="00B23F5F" w:rsidRDefault="00B23F5F" w:rsidP="00482392">
            <w:pPr>
              <w:jc w:val="center"/>
              <w:rPr>
                <w:rFonts w:ascii="Comic Sans MS" w:hAnsi="Comic Sans MS"/>
              </w:rPr>
            </w:pPr>
          </w:p>
        </w:tc>
        <w:tc>
          <w:tcPr>
            <w:tcW w:w="1800" w:type="dxa"/>
            <w:tcBorders>
              <w:top w:val="nil"/>
              <w:left w:val="single" w:sz="4" w:space="0" w:color="auto"/>
              <w:bottom w:val="nil"/>
              <w:right w:val="nil"/>
            </w:tcBorders>
            <w:hideMark/>
          </w:tcPr>
          <w:p w:rsidR="00B23F5F" w:rsidRDefault="00B23F5F" w:rsidP="00482392">
            <w:pPr>
              <w:jc w:val="center"/>
              <w:rPr>
                <w:rFonts w:ascii="Comic Sans MS" w:hAnsi="Comic Sans MS"/>
              </w:rPr>
            </w:pPr>
            <w:r>
              <w:rPr>
                <w:rFonts w:ascii="Comic Sans MS" w:hAnsi="Comic Sans MS"/>
              </w:rPr>
              <w:t>more</w:t>
            </w:r>
          </w:p>
        </w:tc>
        <w:tc>
          <w:tcPr>
            <w:tcW w:w="1890" w:type="dxa"/>
            <w:tcBorders>
              <w:top w:val="nil"/>
              <w:left w:val="nil"/>
              <w:bottom w:val="nil"/>
              <w:right w:val="single" w:sz="4" w:space="0" w:color="auto"/>
            </w:tcBorders>
            <w:hideMark/>
          </w:tcPr>
          <w:p w:rsidR="00B23F5F" w:rsidRDefault="00B23F5F" w:rsidP="00482392">
            <w:pPr>
              <w:jc w:val="center"/>
              <w:rPr>
                <w:rFonts w:ascii="Comic Sans MS" w:hAnsi="Comic Sans MS"/>
              </w:rPr>
            </w:pPr>
            <w:r>
              <w:rPr>
                <w:rFonts w:ascii="Comic Sans MS" w:hAnsi="Comic Sans MS"/>
              </w:rPr>
              <w:t>fewer</w:t>
            </w:r>
          </w:p>
        </w:tc>
      </w:tr>
      <w:tr w:rsidR="00B23F5F" w:rsidTr="00B23F5F">
        <w:trPr>
          <w:trHeight w:hRule="exact" w:val="360"/>
          <w:jc w:val="center"/>
        </w:trPr>
        <w:tc>
          <w:tcPr>
            <w:tcW w:w="2160" w:type="dxa"/>
            <w:tcBorders>
              <w:top w:val="nil"/>
              <w:left w:val="single" w:sz="4" w:space="0" w:color="auto"/>
              <w:bottom w:val="single" w:sz="4" w:space="0" w:color="auto"/>
              <w:right w:val="nil"/>
            </w:tcBorders>
          </w:tcPr>
          <w:p w:rsidR="00B23F5F" w:rsidRDefault="00B23F5F" w:rsidP="00482392">
            <w:pPr>
              <w:pStyle w:val="ListParagraph"/>
              <w:spacing w:after="0" w:line="240" w:lineRule="auto"/>
              <w:ind w:left="360"/>
              <w:rPr>
                <w:rFonts w:ascii="Comic Sans MS" w:hAnsi="Comic Sans MS"/>
                <w:sz w:val="24"/>
                <w:szCs w:val="24"/>
              </w:rPr>
            </w:pPr>
          </w:p>
        </w:tc>
        <w:tc>
          <w:tcPr>
            <w:tcW w:w="1710" w:type="dxa"/>
            <w:tcBorders>
              <w:top w:val="nil"/>
              <w:left w:val="nil"/>
              <w:bottom w:val="single" w:sz="4" w:space="0" w:color="auto"/>
              <w:right w:val="nil"/>
            </w:tcBorders>
          </w:tcPr>
          <w:p w:rsidR="00B23F5F" w:rsidRDefault="00B23F5F" w:rsidP="00482392">
            <w:pPr>
              <w:rPr>
                <w:rFonts w:ascii="Comic Sans MS" w:hAnsi="Comic Sans MS"/>
              </w:rPr>
            </w:pPr>
          </w:p>
        </w:tc>
        <w:tc>
          <w:tcPr>
            <w:tcW w:w="301" w:type="dxa"/>
            <w:tcBorders>
              <w:top w:val="nil"/>
              <w:left w:val="nil"/>
              <w:bottom w:val="single" w:sz="4" w:space="0" w:color="auto"/>
              <w:right w:val="single" w:sz="4" w:space="0" w:color="auto"/>
            </w:tcBorders>
          </w:tcPr>
          <w:p w:rsidR="00B23F5F" w:rsidRDefault="00B23F5F" w:rsidP="00482392">
            <w:pPr>
              <w:rPr>
                <w:rFonts w:ascii="Comic Sans MS" w:hAnsi="Comic Sans MS"/>
              </w:rPr>
            </w:pPr>
          </w:p>
        </w:tc>
        <w:tc>
          <w:tcPr>
            <w:tcW w:w="2579" w:type="dxa"/>
            <w:tcBorders>
              <w:top w:val="nil"/>
              <w:left w:val="single" w:sz="4" w:space="0" w:color="auto"/>
              <w:bottom w:val="single" w:sz="4" w:space="0" w:color="auto"/>
              <w:right w:val="single" w:sz="4" w:space="0" w:color="auto"/>
            </w:tcBorders>
          </w:tcPr>
          <w:p w:rsidR="00B23F5F" w:rsidRDefault="00B23F5F" w:rsidP="00482392">
            <w:pPr>
              <w:rPr>
                <w:rFonts w:ascii="Comic Sans MS" w:hAnsi="Comic Sans MS"/>
                <w:sz w:val="17"/>
                <w:szCs w:val="17"/>
              </w:rPr>
            </w:pPr>
          </w:p>
        </w:tc>
        <w:tc>
          <w:tcPr>
            <w:tcW w:w="1800" w:type="dxa"/>
            <w:tcBorders>
              <w:top w:val="nil"/>
              <w:left w:val="single" w:sz="4" w:space="0" w:color="auto"/>
              <w:bottom w:val="single" w:sz="4" w:space="0" w:color="auto"/>
              <w:right w:val="nil"/>
            </w:tcBorders>
            <w:hideMark/>
          </w:tcPr>
          <w:p w:rsidR="00B23F5F" w:rsidRDefault="00B23F5F" w:rsidP="00482392">
            <w:pPr>
              <w:rPr>
                <w:rFonts w:ascii="Comic Sans MS" w:hAnsi="Comic Sans MS"/>
                <w:sz w:val="17"/>
                <w:szCs w:val="17"/>
              </w:rPr>
            </w:pPr>
          </w:p>
          <w:p w:rsidR="00B23F5F" w:rsidRDefault="00B23F5F" w:rsidP="00482392">
            <w:pPr>
              <w:rPr>
                <w:rFonts w:ascii="Comic Sans MS" w:hAnsi="Comic Sans MS"/>
                <w:sz w:val="17"/>
                <w:szCs w:val="17"/>
              </w:rPr>
            </w:pPr>
          </w:p>
        </w:tc>
        <w:tc>
          <w:tcPr>
            <w:tcW w:w="1890" w:type="dxa"/>
            <w:tcBorders>
              <w:top w:val="nil"/>
              <w:left w:val="nil"/>
              <w:bottom w:val="single" w:sz="4" w:space="0" w:color="auto"/>
              <w:right w:val="single" w:sz="4" w:space="0" w:color="auto"/>
            </w:tcBorders>
            <w:hideMark/>
          </w:tcPr>
          <w:p w:rsidR="00B23F5F" w:rsidRDefault="00B23F5F" w:rsidP="00482392">
            <w:pPr>
              <w:jc w:val="center"/>
              <w:rPr>
                <w:rFonts w:ascii="Comic Sans MS" w:hAnsi="Comic Sans MS"/>
              </w:rPr>
            </w:pPr>
            <w:r>
              <w:rPr>
                <w:rFonts w:ascii="Comic Sans MS" w:hAnsi="Comic Sans MS"/>
              </w:rPr>
              <w:t>difference</w:t>
            </w:r>
          </w:p>
        </w:tc>
      </w:tr>
    </w:tbl>
    <w:p w:rsidR="006311EF" w:rsidRPr="00BA5C2B" w:rsidRDefault="006311EF" w:rsidP="006311EF">
      <w:pPr>
        <w:contextualSpacing/>
        <w:rPr>
          <w:rFonts w:ascii="AR CENA" w:hAnsi="AR CENA"/>
          <w:sz w:val="8"/>
          <w:szCs w:val="8"/>
        </w:rPr>
      </w:pPr>
    </w:p>
    <w:p w:rsidR="006311EF" w:rsidRDefault="006311EF" w:rsidP="006311EF">
      <w:pPr>
        <w:contextualSpacing/>
        <w:rPr>
          <w:rFonts w:ascii="AR CENA" w:hAnsi="AR CENA"/>
          <w:sz w:val="29"/>
          <w:szCs w:val="29"/>
        </w:rPr>
      </w:pPr>
      <w:r w:rsidRPr="00EC1C60">
        <w:rPr>
          <w:rFonts w:ascii="AR CENA" w:hAnsi="AR CENA"/>
          <w:sz w:val="29"/>
          <w:szCs w:val="29"/>
        </w:rPr>
        <w:t>Room 17 News:</w:t>
      </w:r>
    </w:p>
    <w:p w:rsidR="006311EF" w:rsidRPr="00D46B25" w:rsidRDefault="006311EF" w:rsidP="006311EF">
      <w:pPr>
        <w:pStyle w:val="ListParagraph"/>
        <w:numPr>
          <w:ilvl w:val="0"/>
          <w:numId w:val="7"/>
        </w:numPr>
        <w:spacing w:line="240" w:lineRule="auto"/>
        <w:rPr>
          <w:rFonts w:ascii="AR CENA" w:hAnsi="AR CENA"/>
          <w:sz w:val="26"/>
          <w:szCs w:val="26"/>
        </w:rPr>
      </w:pPr>
      <w:r w:rsidRPr="00D46B25">
        <w:rPr>
          <w:rFonts w:ascii="AR CENA" w:hAnsi="AR CENA"/>
          <w:sz w:val="26"/>
          <w:szCs w:val="26"/>
        </w:rPr>
        <w:t xml:space="preserve">Annual Fairburn Pledge Drive continues on this month.  Thank you to those who have made your pledge to FAB, it means so much to us teachers who wouldn’t have TA’s, computer lab, fieldtrips, and special programming at our school without your support!  To make a pledge, go to </w:t>
      </w:r>
      <w:hyperlink r:id="rId8" w:history="1">
        <w:r w:rsidRPr="00D46B25">
          <w:rPr>
            <w:rStyle w:val="Hyperlink"/>
            <w:rFonts w:ascii="AR CENA" w:hAnsi="AR CENA"/>
            <w:sz w:val="26"/>
            <w:szCs w:val="26"/>
          </w:rPr>
          <w:t>https://we-are-fab.com/donate.html</w:t>
        </w:r>
      </w:hyperlink>
      <w:r w:rsidRPr="00D46B25">
        <w:rPr>
          <w:rFonts w:ascii="AR CENA" w:hAnsi="AR CENA"/>
          <w:sz w:val="26"/>
          <w:szCs w:val="26"/>
        </w:rPr>
        <w:t xml:space="preserve"> </w:t>
      </w:r>
    </w:p>
    <w:p w:rsidR="006311EF" w:rsidRPr="00D46B25" w:rsidRDefault="006311EF" w:rsidP="006311EF">
      <w:pPr>
        <w:pStyle w:val="ListParagraph"/>
        <w:numPr>
          <w:ilvl w:val="0"/>
          <w:numId w:val="7"/>
        </w:numPr>
        <w:spacing w:line="240" w:lineRule="auto"/>
        <w:rPr>
          <w:rFonts w:ascii="AR CENA" w:hAnsi="AR CENA"/>
          <w:sz w:val="26"/>
          <w:szCs w:val="26"/>
        </w:rPr>
      </w:pPr>
      <w:r w:rsidRPr="00D46B25">
        <w:rPr>
          <w:rFonts w:ascii="AR CENA" w:hAnsi="AR CENA"/>
          <w:sz w:val="26"/>
          <w:szCs w:val="26"/>
        </w:rPr>
        <w:t xml:space="preserve">Room 17 will begin an exciting adventure into the world of Design-Based Learning (DBL) in the coming weeks.  To make our DBL projects successful, we will need to collect materials such as paper towel rolls, </w:t>
      </w:r>
      <w:proofErr w:type="gramStart"/>
      <w:r w:rsidRPr="00D46B25">
        <w:rPr>
          <w:rFonts w:ascii="AR CENA" w:hAnsi="AR CENA"/>
          <w:sz w:val="26"/>
          <w:szCs w:val="26"/>
        </w:rPr>
        <w:t>popsicle</w:t>
      </w:r>
      <w:proofErr w:type="gramEnd"/>
      <w:r w:rsidRPr="00D46B25">
        <w:rPr>
          <w:rFonts w:ascii="AR CENA" w:hAnsi="AR CENA"/>
          <w:sz w:val="26"/>
          <w:szCs w:val="26"/>
        </w:rPr>
        <w:t xml:space="preserve"> sticks, gently used gift wrap, cotton balls, fabric scraps, straws, scotch tape, cardboard pieces, cups (paper, plastic, or </w:t>
      </w:r>
      <w:proofErr w:type="spellStart"/>
      <w:r w:rsidRPr="00D46B25">
        <w:rPr>
          <w:rFonts w:ascii="AR CENA" w:hAnsi="AR CENA"/>
          <w:sz w:val="26"/>
          <w:szCs w:val="26"/>
        </w:rPr>
        <w:t>styrofoam</w:t>
      </w:r>
      <w:proofErr w:type="spellEnd"/>
      <w:r w:rsidRPr="00D46B25">
        <w:rPr>
          <w:rFonts w:ascii="AR CENA" w:hAnsi="AR CENA"/>
          <w:sz w:val="26"/>
          <w:szCs w:val="26"/>
        </w:rPr>
        <w:t>), bubble wrap, and foam packing peanuts.</w:t>
      </w:r>
    </w:p>
    <w:p w:rsidR="006311EF" w:rsidRDefault="006311EF" w:rsidP="006311EF">
      <w:pPr>
        <w:ind w:left="720"/>
        <w:rPr>
          <w:rFonts w:ascii="AR CENA" w:hAnsi="AR CENA"/>
          <w:sz w:val="29"/>
          <w:szCs w:val="29"/>
        </w:rPr>
      </w:pPr>
    </w:p>
    <w:p w:rsidR="006311EF" w:rsidRPr="00BA5C2B" w:rsidRDefault="006311EF" w:rsidP="006311EF">
      <w:pPr>
        <w:ind w:left="720"/>
        <w:rPr>
          <w:rFonts w:ascii="AR CENA" w:hAnsi="AR CENA"/>
          <w:sz w:val="29"/>
          <w:szCs w:val="29"/>
        </w:rPr>
      </w:pPr>
    </w:p>
    <w:p w:rsidR="006311EF" w:rsidRDefault="006311EF" w:rsidP="006311EF">
      <w:pPr>
        <w:pStyle w:val="ListParagraph"/>
        <w:spacing w:line="240" w:lineRule="auto"/>
        <w:rPr>
          <w:rFonts w:ascii="AR CENA" w:hAnsi="AR CENA"/>
          <w:sz w:val="29"/>
          <w:szCs w:val="29"/>
        </w:rPr>
      </w:pPr>
    </w:p>
    <w:p w:rsidR="006311EF" w:rsidRPr="00397CA0" w:rsidRDefault="006311EF" w:rsidP="006311EF">
      <w:pPr>
        <w:pStyle w:val="ListParagraph"/>
        <w:spacing w:line="240" w:lineRule="auto"/>
        <w:rPr>
          <w:rFonts w:ascii="Comic Sans MS" w:hAnsi="Comic Sans MS"/>
        </w:rPr>
      </w:pPr>
    </w:p>
    <w:p w:rsidR="006311EF" w:rsidRPr="00397CA0" w:rsidRDefault="006311EF" w:rsidP="006311EF">
      <w:pPr>
        <w:rPr>
          <w:rFonts w:ascii="Segoe UI Black" w:hAnsi="Segoe UI Black"/>
          <w:b/>
          <w:color w:val="333333"/>
          <w:sz w:val="36"/>
          <w:szCs w:val="36"/>
        </w:rPr>
      </w:pPr>
      <w:r w:rsidRPr="00397CA0">
        <w:rPr>
          <w:rFonts w:ascii="Segoe UI Black" w:hAnsi="Segoe UI Black"/>
          <w:b/>
          <w:color w:val="333333"/>
          <w:sz w:val="36"/>
          <w:szCs w:val="36"/>
        </w:rPr>
        <w:t>Weekly Journal Writing:</w:t>
      </w:r>
    </w:p>
    <w:p w:rsidR="006311EF" w:rsidRDefault="006311EF" w:rsidP="006311EF">
      <w:pPr>
        <w:rPr>
          <w:rFonts w:ascii="Rockwell" w:hAnsi="Rockwell"/>
          <w:color w:val="4D4D4D"/>
          <w:sz w:val="28"/>
          <w:szCs w:val="46"/>
        </w:rPr>
      </w:pPr>
      <w:r>
        <w:rPr>
          <w:rFonts w:ascii="Rockwell" w:hAnsi="Rockwell"/>
          <w:color w:val="4D4D4D"/>
          <w:sz w:val="28"/>
          <w:szCs w:val="46"/>
        </w:rPr>
        <w:t>Respond to this question in your writing journal by Friday. Write at least 6 sentences. This is not optional.  (You can also work on this assignment in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311EF" w:rsidTr="00482392">
        <w:trPr>
          <w:trHeight w:val="1313"/>
        </w:trPr>
        <w:tc>
          <w:tcPr>
            <w:tcW w:w="11016" w:type="dxa"/>
            <w:tcBorders>
              <w:top w:val="single" w:sz="4" w:space="0" w:color="auto"/>
              <w:left w:val="single" w:sz="4" w:space="0" w:color="auto"/>
              <w:bottom w:val="single" w:sz="4" w:space="0" w:color="auto"/>
              <w:right w:val="single" w:sz="4" w:space="0" w:color="auto"/>
            </w:tcBorders>
            <w:vAlign w:val="center"/>
            <w:hideMark/>
          </w:tcPr>
          <w:p w:rsidR="006311EF" w:rsidRDefault="006311EF" w:rsidP="00482392">
            <w:pPr>
              <w:rPr>
                <w:rFonts w:ascii="Rockwell" w:hAnsi="Rockwell"/>
                <w:sz w:val="28"/>
                <w:szCs w:val="28"/>
              </w:rPr>
            </w:pPr>
          </w:p>
          <w:p w:rsidR="006311EF" w:rsidRDefault="006311EF" w:rsidP="00482392">
            <w:pPr>
              <w:rPr>
                <w:rFonts w:ascii="Rockwell" w:hAnsi="Rockwell"/>
                <w:sz w:val="28"/>
                <w:szCs w:val="28"/>
              </w:rPr>
            </w:pPr>
            <w:r>
              <w:rPr>
                <w:rFonts w:ascii="Rockwell" w:hAnsi="Rockwell"/>
                <w:sz w:val="28"/>
                <w:szCs w:val="28"/>
              </w:rPr>
              <w:t xml:space="preserve">Describe a family tradition. A tradition is something you practice in your culture that has been handed down from one generation to the next.  It can be for a holiday celebration, a birthday, or any other occasion.  </w:t>
            </w:r>
          </w:p>
          <w:p w:rsidR="006311EF" w:rsidRPr="0087137C" w:rsidRDefault="006311EF" w:rsidP="00482392">
            <w:pPr>
              <w:rPr>
                <w:rFonts w:ascii="Rockwell" w:hAnsi="Rockwell"/>
                <w:sz w:val="18"/>
                <w:szCs w:val="18"/>
              </w:rPr>
            </w:pPr>
          </w:p>
        </w:tc>
      </w:tr>
    </w:tbl>
    <w:p w:rsidR="006311EF" w:rsidRDefault="006311EF" w:rsidP="006311EF">
      <w:pPr>
        <w:rPr>
          <w:rFonts w:ascii="Eras Demi ITC" w:hAnsi="Eras Demi ITC"/>
          <w:b/>
          <w:color w:val="333333"/>
          <w:sz w:val="28"/>
          <w:szCs w:val="28"/>
        </w:rPr>
      </w:pPr>
    </w:p>
    <w:p w:rsidR="006311EF" w:rsidRDefault="006311EF" w:rsidP="006311EF">
      <w:pPr>
        <w:rPr>
          <w:rFonts w:ascii="Eras Demi ITC" w:hAnsi="Eras Demi ITC"/>
          <w:b/>
          <w:color w:val="333333"/>
          <w:sz w:val="28"/>
          <w:szCs w:val="28"/>
        </w:rPr>
      </w:pPr>
    </w:p>
    <w:p w:rsidR="006311EF" w:rsidRDefault="006311EF" w:rsidP="006311EF">
      <w:pPr>
        <w:rPr>
          <w:rFonts w:ascii="Eras Demi ITC" w:hAnsi="Eras Demi ITC"/>
          <w:b/>
          <w:color w:val="333333"/>
          <w:sz w:val="28"/>
          <w:szCs w:val="28"/>
        </w:rPr>
      </w:pPr>
    </w:p>
    <w:p w:rsidR="006311EF" w:rsidRDefault="006311EF" w:rsidP="006311EF">
      <w:pPr>
        <w:rPr>
          <w:rFonts w:ascii="Eras Demi ITC" w:hAnsi="Eras Demi ITC"/>
          <w:b/>
          <w:color w:val="333333"/>
          <w:sz w:val="28"/>
          <w:szCs w:val="28"/>
        </w:rPr>
      </w:pPr>
    </w:p>
    <w:p w:rsidR="006311EF" w:rsidRDefault="006311EF" w:rsidP="006311EF">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86"/>
        <w:gridCol w:w="3548"/>
      </w:tblGrid>
      <w:tr w:rsidR="006311EF" w:rsidTr="00482392">
        <w:tc>
          <w:tcPr>
            <w:tcW w:w="10908" w:type="dxa"/>
          </w:tcPr>
          <w:p w:rsidR="006311EF" w:rsidRDefault="006311EF" w:rsidP="00482392">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6311EF" w:rsidRDefault="006311EF" w:rsidP="006311EF">
            <w:pPr>
              <w:numPr>
                <w:ilvl w:val="0"/>
                <w:numId w:val="3"/>
              </w:numPr>
              <w:rPr>
                <w:rFonts w:ascii="Rockwell" w:hAnsi="Rockwell"/>
                <w:color w:val="4D4D4D"/>
              </w:rPr>
            </w:pPr>
            <w:r>
              <w:rPr>
                <w:rFonts w:ascii="Rockwell" w:hAnsi="Rockwell"/>
                <w:color w:val="4D4D4D"/>
              </w:rPr>
              <w:t>Stay current on the latest news about Room 17</w:t>
            </w:r>
          </w:p>
          <w:p w:rsidR="006311EF" w:rsidRDefault="006311EF" w:rsidP="006311EF">
            <w:pPr>
              <w:numPr>
                <w:ilvl w:val="0"/>
                <w:numId w:val="3"/>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6311EF" w:rsidRPr="00C3168B" w:rsidRDefault="006311EF" w:rsidP="006311EF">
            <w:pPr>
              <w:numPr>
                <w:ilvl w:val="0"/>
                <w:numId w:val="3"/>
              </w:numPr>
              <w:rPr>
                <w:rFonts w:ascii="Rockwell" w:hAnsi="Rockwell"/>
                <w:color w:val="4D4D4D"/>
              </w:rPr>
            </w:pPr>
            <w:r w:rsidRPr="00C3168B">
              <w:rPr>
                <w:rFonts w:ascii="Rockwell" w:hAnsi="Rockwell"/>
                <w:color w:val="4D4D4D"/>
              </w:rPr>
              <w:t>See what concepts are being taught in the classroom each week</w:t>
            </w:r>
          </w:p>
          <w:p w:rsidR="006311EF" w:rsidRDefault="006311EF" w:rsidP="006311EF">
            <w:pPr>
              <w:numPr>
                <w:ilvl w:val="0"/>
                <w:numId w:val="3"/>
              </w:numPr>
              <w:rPr>
                <w:rFonts w:ascii="Rockwell" w:hAnsi="Rockwell"/>
                <w:color w:val="4D4D4D"/>
              </w:rPr>
            </w:pPr>
            <w:r>
              <w:rPr>
                <w:rFonts w:ascii="Rockwell" w:hAnsi="Rockwell"/>
                <w:color w:val="4D4D4D"/>
              </w:rPr>
              <w:t>Find links to interactive, educational websites</w:t>
            </w:r>
          </w:p>
          <w:p w:rsidR="006311EF" w:rsidRDefault="006311EF" w:rsidP="006311EF">
            <w:pPr>
              <w:numPr>
                <w:ilvl w:val="0"/>
                <w:numId w:val="3"/>
              </w:numPr>
              <w:rPr>
                <w:rFonts w:ascii="Rockwell" w:hAnsi="Rockwell"/>
                <w:color w:val="4D4D4D"/>
              </w:rPr>
            </w:pPr>
            <w:r>
              <w:rPr>
                <w:rFonts w:ascii="Rockwell" w:hAnsi="Rockwell"/>
                <w:color w:val="4D4D4D"/>
              </w:rPr>
              <w:t>Refer to recommended children’s reading lists</w:t>
            </w:r>
          </w:p>
          <w:p w:rsidR="006311EF" w:rsidRDefault="006311EF" w:rsidP="006311EF">
            <w:pPr>
              <w:numPr>
                <w:ilvl w:val="0"/>
                <w:numId w:val="3"/>
              </w:numPr>
              <w:rPr>
                <w:rFonts w:ascii="Rockwell" w:hAnsi="Rockwell"/>
                <w:color w:val="4D4D4D"/>
              </w:rPr>
            </w:pPr>
            <w:r>
              <w:rPr>
                <w:rFonts w:ascii="Rockwell" w:hAnsi="Rockwell"/>
                <w:color w:val="4D4D4D"/>
              </w:rPr>
              <w:t>Download documents such as fieldtrip slips and emergency information sheets</w:t>
            </w:r>
          </w:p>
          <w:p w:rsidR="006311EF" w:rsidRDefault="006311EF" w:rsidP="006311EF">
            <w:pPr>
              <w:numPr>
                <w:ilvl w:val="0"/>
                <w:numId w:val="4"/>
              </w:numPr>
              <w:rPr>
                <w:color w:val="4D4D4D"/>
              </w:rPr>
            </w:pPr>
            <w:r>
              <w:rPr>
                <w:rFonts w:ascii="Rockwell" w:hAnsi="Rockwell"/>
                <w:color w:val="4D4D4D"/>
              </w:rPr>
              <w:t>E-mail the teacher</w:t>
            </w:r>
          </w:p>
          <w:p w:rsidR="006311EF" w:rsidRDefault="006311EF" w:rsidP="00482392">
            <w:pPr>
              <w:rPr>
                <w:sz w:val="28"/>
              </w:rPr>
            </w:pPr>
          </w:p>
        </w:tc>
        <w:tc>
          <w:tcPr>
            <w:tcW w:w="3996" w:type="dxa"/>
            <w:hideMark/>
          </w:tcPr>
          <w:p w:rsidR="006311EF" w:rsidRDefault="006311EF" w:rsidP="00482392">
            <w:pPr>
              <w:rPr>
                <w:rFonts w:ascii="Rockwell" w:hAnsi="Rockwell"/>
                <w:b/>
                <w:sz w:val="28"/>
                <w:szCs w:val="56"/>
              </w:rPr>
            </w:pPr>
            <w:r>
              <w:rPr>
                <w:noProof/>
                <w:sz w:val="28"/>
              </w:rPr>
              <w:drawing>
                <wp:inline distT="0" distB="0" distL="0" distR="0" wp14:anchorId="5BC5EE5A" wp14:editId="5355E93B">
                  <wp:extent cx="1714500" cy="1885950"/>
                  <wp:effectExtent l="0" t="0" r="0" b="0"/>
                  <wp:docPr id="1" name="Picture 1"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9" r:link="rId10">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6311EF" w:rsidRDefault="006311EF" w:rsidP="006311EF"/>
    <w:p w:rsidR="006311EF" w:rsidRDefault="006311EF" w:rsidP="006311EF"/>
    <w:p w:rsidR="006311EF" w:rsidRDefault="006311EF" w:rsidP="006311EF"/>
    <w:p w:rsidR="006311EF" w:rsidRDefault="006311EF" w:rsidP="006311EF"/>
    <w:p w:rsidR="006311EF" w:rsidRDefault="006311EF" w:rsidP="006311EF"/>
    <w:p w:rsidR="006311EF" w:rsidRDefault="006311EF" w:rsidP="006311EF">
      <w:pPr>
        <w:rPr>
          <w:rFonts w:ascii="Corbel" w:hAnsi="Corbel"/>
          <w:b/>
        </w:rPr>
      </w:pPr>
      <w:r>
        <w:rPr>
          <w:rFonts w:ascii="Corbel" w:hAnsi="Corbel"/>
          <w:b/>
        </w:rPr>
        <w:br w:type="page"/>
      </w:r>
    </w:p>
    <w:p w:rsidR="006311EF" w:rsidRDefault="006311EF" w:rsidP="006311EF">
      <w:pPr>
        <w:ind w:left="2880" w:firstLine="720"/>
        <w:rPr>
          <w:rFonts w:ascii="Corbel" w:hAnsi="Corbel"/>
          <w:b/>
        </w:rPr>
      </w:pPr>
      <w:r w:rsidRPr="00814508">
        <w:rPr>
          <w:rFonts w:ascii="Corbel" w:hAnsi="Corbel"/>
          <w:b/>
        </w:rPr>
        <w:lastRenderedPageBreak/>
        <w:t xml:space="preserve">         </w:t>
      </w:r>
    </w:p>
    <w:p w:rsidR="006311EF" w:rsidRPr="0043617D" w:rsidRDefault="006311EF" w:rsidP="006311EF">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w:t>
      </w:r>
      <w:r>
        <w:rPr>
          <w:rFonts w:ascii="Comic Sans MS" w:hAnsi="Comic Sans MS" w:cstheme="minorHAnsi"/>
          <w:sz w:val="28"/>
        </w:rPr>
        <w:t xml:space="preserve"> </w:t>
      </w:r>
      <w:r w:rsidRPr="0043617D">
        <w:rPr>
          <w:rFonts w:ascii="Comic Sans MS" w:hAnsi="Comic Sans MS" w:cstheme="minorHAnsi"/>
          <w:sz w:val="28"/>
        </w:rPr>
        <w:t>My Language</w:t>
      </w:r>
      <w:r>
        <w:rPr>
          <w:rFonts w:ascii="Comic Sans MS" w:hAnsi="Comic Sans MS" w:cstheme="minorHAnsi"/>
          <w:sz w:val="28"/>
        </w:rPr>
        <w:t xml:space="preserve"> Homework – Q1:5     </w:t>
      </w:r>
      <w:r w:rsidRPr="0043617D">
        <w:rPr>
          <w:rFonts w:ascii="Comic Sans MS" w:hAnsi="Comic Sans MS" w:cstheme="minorHAnsi"/>
          <w:sz w:val="28"/>
        </w:rPr>
        <w:t xml:space="preserve"> 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36"/>
        <w:gridCol w:w="2736"/>
        <w:gridCol w:w="2736"/>
        <w:gridCol w:w="2766"/>
      </w:tblGrid>
      <w:tr w:rsidR="006311EF" w:rsidRPr="005E2F5C" w:rsidTr="00482392">
        <w:tc>
          <w:tcPr>
            <w:tcW w:w="1250" w:type="pct"/>
            <w:tcBorders>
              <w:top w:val="single" w:sz="24" w:space="0" w:color="auto"/>
              <w:bottom w:val="single" w:sz="24" w:space="0" w:color="auto"/>
            </w:tcBorders>
          </w:tcPr>
          <w:p w:rsidR="006311EF" w:rsidRPr="00D3192C" w:rsidRDefault="006311EF" w:rsidP="00482392">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6311EF" w:rsidRPr="00D3192C" w:rsidRDefault="006311EF" w:rsidP="00482392">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6311EF" w:rsidRPr="00D3192C" w:rsidRDefault="006311EF" w:rsidP="00482392">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6311EF" w:rsidRPr="00D3192C" w:rsidRDefault="006311EF" w:rsidP="00482392">
            <w:pPr>
              <w:jc w:val="center"/>
              <w:rPr>
                <w:rFonts w:ascii="Comic Sans MS" w:hAnsi="Comic Sans MS"/>
                <w:b/>
                <w:sz w:val="36"/>
                <w:szCs w:val="36"/>
              </w:rPr>
            </w:pPr>
            <w:r w:rsidRPr="00D3192C">
              <w:rPr>
                <w:rFonts w:ascii="Comic Sans MS" w:hAnsi="Comic Sans MS"/>
                <w:b/>
                <w:sz w:val="36"/>
                <w:szCs w:val="36"/>
              </w:rPr>
              <w:t>Thursday</w:t>
            </w:r>
          </w:p>
        </w:tc>
      </w:tr>
      <w:tr w:rsidR="006311EF" w:rsidRPr="005E2F5C" w:rsidTr="00482392">
        <w:trPr>
          <w:trHeight w:val="2235"/>
        </w:trPr>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Add ending </w:t>
            </w:r>
            <w:r w:rsidRPr="00E4039F">
              <w:rPr>
                <w:rFonts w:ascii="Arial" w:hAnsi="Arial" w:cs="Arial"/>
                <w:b/>
                <w:sz w:val="22"/>
                <w:szCs w:val="22"/>
              </w:rPr>
              <w:t>punctuation</w:t>
            </w:r>
            <w:r w:rsidRPr="00E4039F">
              <w:rPr>
                <w:rFonts w:ascii="Arial" w:hAnsi="Arial" w:cs="Arial"/>
                <w:sz w:val="22"/>
                <w:szCs w:val="22"/>
              </w:rPr>
              <w:t xml:space="preserve"> to the sentence. </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Plants need the sun to live</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Is the underlined noun </w:t>
            </w:r>
            <w:r w:rsidRPr="00E4039F">
              <w:rPr>
                <w:rFonts w:ascii="Arial" w:hAnsi="Arial" w:cs="Arial"/>
                <w:b/>
                <w:sz w:val="22"/>
                <w:szCs w:val="22"/>
              </w:rPr>
              <w:t>Singular</w:t>
            </w:r>
            <w:r w:rsidRPr="00E4039F">
              <w:rPr>
                <w:rFonts w:ascii="Arial" w:hAnsi="Arial" w:cs="Arial"/>
                <w:sz w:val="22"/>
                <w:szCs w:val="22"/>
              </w:rPr>
              <w:t xml:space="preserve"> or </w:t>
            </w:r>
            <w:r w:rsidRPr="00E4039F">
              <w:rPr>
                <w:rFonts w:ascii="Arial" w:hAnsi="Arial" w:cs="Arial"/>
                <w:b/>
                <w:sz w:val="22"/>
                <w:szCs w:val="22"/>
              </w:rPr>
              <w:t>Plural</w:t>
            </w:r>
            <w:r w:rsidRPr="00E4039F">
              <w:rPr>
                <w:rFonts w:ascii="Arial" w:hAnsi="Arial" w:cs="Arial"/>
                <w:sz w:val="22"/>
                <w:szCs w:val="22"/>
              </w:rPr>
              <w:t>?</w:t>
            </w:r>
          </w:p>
          <w:p w:rsidR="006311EF" w:rsidRPr="00E4039F" w:rsidRDefault="006311EF" w:rsidP="00482392">
            <w:pPr>
              <w:rPr>
                <w:rFonts w:ascii="Arial" w:hAnsi="Arial" w:cs="Arial"/>
                <w:sz w:val="22"/>
                <w:szCs w:val="22"/>
              </w:rPr>
            </w:pPr>
          </w:p>
          <w:p w:rsidR="006311EF" w:rsidRPr="00E4039F" w:rsidRDefault="006311EF" w:rsidP="00482392">
            <w:pP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 xml:space="preserve">Her </w:t>
            </w:r>
            <w:r w:rsidRPr="00E4039F">
              <w:rPr>
                <w:rFonts w:ascii="Arial" w:hAnsi="Arial" w:cs="Arial"/>
                <w:sz w:val="28"/>
                <w:szCs w:val="22"/>
                <w:u w:val="single"/>
              </w:rPr>
              <w:t>hat</w:t>
            </w:r>
            <w:r w:rsidRPr="00E4039F">
              <w:rPr>
                <w:rFonts w:ascii="Arial" w:hAnsi="Arial" w:cs="Arial"/>
                <w:sz w:val="28"/>
                <w:szCs w:val="22"/>
              </w:rPr>
              <w:t xml:space="preserve"> is red.</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Add ending </w:t>
            </w:r>
            <w:r w:rsidRPr="00E4039F">
              <w:rPr>
                <w:rFonts w:ascii="Arial" w:hAnsi="Arial" w:cs="Arial"/>
                <w:b/>
                <w:sz w:val="22"/>
                <w:szCs w:val="22"/>
              </w:rPr>
              <w:t>punctuation</w:t>
            </w:r>
            <w:r w:rsidRPr="00E4039F">
              <w:rPr>
                <w:rFonts w:ascii="Arial" w:hAnsi="Arial" w:cs="Arial"/>
                <w:sz w:val="22"/>
                <w:szCs w:val="22"/>
              </w:rPr>
              <w:t xml:space="preserve"> to the sentence. </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What time is lunch</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Underline the </w:t>
            </w:r>
            <w:r w:rsidRPr="00E4039F">
              <w:rPr>
                <w:rFonts w:ascii="Arial" w:hAnsi="Arial" w:cs="Arial"/>
                <w:b/>
                <w:sz w:val="22"/>
                <w:szCs w:val="22"/>
              </w:rPr>
              <w:t>nouns</w:t>
            </w:r>
            <w:r w:rsidRPr="00E4039F">
              <w:rPr>
                <w:rFonts w:ascii="Arial" w:hAnsi="Arial" w:cs="Arial"/>
                <w:sz w:val="22"/>
                <w:szCs w:val="22"/>
              </w:rPr>
              <w:t xml:space="preserve"> in the sentence.</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8"/>
                <w:szCs w:val="22"/>
              </w:rPr>
            </w:pPr>
            <w:r>
              <w:rPr>
                <w:rFonts w:ascii="Arial" w:hAnsi="Arial" w:cs="Arial"/>
                <w:sz w:val="28"/>
                <w:szCs w:val="22"/>
              </w:rPr>
              <w:t>Can I bo</w:t>
            </w:r>
            <w:r w:rsidRPr="00E4039F">
              <w:rPr>
                <w:rFonts w:ascii="Arial" w:hAnsi="Arial" w:cs="Arial"/>
                <w:sz w:val="28"/>
                <w:szCs w:val="22"/>
              </w:rPr>
              <w:t>rrow your pencil and eraser?</w:t>
            </w:r>
          </w:p>
        </w:tc>
      </w:tr>
      <w:tr w:rsidR="006311EF" w:rsidRPr="005E2F5C" w:rsidTr="00482392">
        <w:trPr>
          <w:trHeight w:val="2235"/>
        </w:trPr>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Is the underlined verb </w:t>
            </w:r>
            <w:r w:rsidRPr="00E4039F">
              <w:rPr>
                <w:rFonts w:ascii="Arial" w:hAnsi="Arial" w:cs="Arial"/>
                <w:b/>
                <w:sz w:val="22"/>
                <w:szCs w:val="22"/>
              </w:rPr>
              <w:t>Past</w:t>
            </w:r>
            <w:r w:rsidRPr="00E4039F">
              <w:rPr>
                <w:rFonts w:ascii="Arial" w:hAnsi="Arial" w:cs="Arial"/>
                <w:sz w:val="22"/>
                <w:szCs w:val="22"/>
              </w:rPr>
              <w:t xml:space="preserve">, </w:t>
            </w:r>
            <w:r w:rsidRPr="00E4039F">
              <w:rPr>
                <w:rFonts w:ascii="Arial" w:hAnsi="Arial" w:cs="Arial"/>
                <w:b/>
                <w:sz w:val="22"/>
                <w:szCs w:val="22"/>
              </w:rPr>
              <w:t>Present</w:t>
            </w:r>
            <w:r w:rsidRPr="00E4039F">
              <w:rPr>
                <w:rFonts w:ascii="Arial" w:hAnsi="Arial" w:cs="Arial"/>
                <w:sz w:val="22"/>
                <w:szCs w:val="22"/>
              </w:rPr>
              <w:t xml:space="preserve">, or </w:t>
            </w:r>
            <w:r w:rsidRPr="00E4039F">
              <w:rPr>
                <w:rFonts w:ascii="Arial" w:hAnsi="Arial" w:cs="Arial"/>
                <w:b/>
                <w:sz w:val="22"/>
                <w:szCs w:val="22"/>
              </w:rPr>
              <w:t>Future</w:t>
            </w:r>
            <w:r w:rsidRPr="00E4039F">
              <w:rPr>
                <w:rFonts w:ascii="Arial" w:hAnsi="Arial" w:cs="Arial"/>
                <w:sz w:val="22"/>
                <w:szCs w:val="22"/>
              </w:rPr>
              <w:t xml:space="preserve"> tense?</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8"/>
                <w:szCs w:val="22"/>
              </w:rPr>
            </w:pPr>
            <w:r w:rsidRPr="00E4039F">
              <w:rPr>
                <w:rFonts w:ascii="Arial" w:hAnsi="Arial" w:cs="Arial"/>
                <w:sz w:val="28"/>
                <w:szCs w:val="22"/>
              </w:rPr>
              <w:t xml:space="preserve">She </w:t>
            </w:r>
            <w:r w:rsidRPr="00E4039F">
              <w:rPr>
                <w:rFonts w:ascii="Arial" w:hAnsi="Arial" w:cs="Arial"/>
                <w:sz w:val="28"/>
                <w:szCs w:val="22"/>
                <w:u w:val="single"/>
              </w:rPr>
              <w:t>played</w:t>
            </w:r>
            <w:r w:rsidRPr="00E4039F">
              <w:rPr>
                <w:rFonts w:ascii="Arial" w:hAnsi="Arial" w:cs="Arial"/>
                <w:sz w:val="28"/>
                <w:szCs w:val="22"/>
              </w:rPr>
              <w:t xml:space="preserve"> the game all day.</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Underline the </w:t>
            </w:r>
            <w:r w:rsidRPr="00E4039F">
              <w:rPr>
                <w:rFonts w:ascii="Arial" w:hAnsi="Arial" w:cs="Arial"/>
                <w:b/>
                <w:sz w:val="22"/>
                <w:szCs w:val="22"/>
              </w:rPr>
              <w:t>verb</w:t>
            </w:r>
            <w:r w:rsidRPr="00E4039F">
              <w:rPr>
                <w:rFonts w:ascii="Arial" w:hAnsi="Arial" w:cs="Arial"/>
                <w:sz w:val="22"/>
                <w:szCs w:val="22"/>
              </w:rPr>
              <w:t xml:space="preserve"> in the sentence.</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The dog barks at night.</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Is the underlined verb </w:t>
            </w:r>
            <w:r w:rsidRPr="00E4039F">
              <w:rPr>
                <w:rFonts w:ascii="Arial" w:hAnsi="Arial" w:cs="Arial"/>
                <w:b/>
                <w:sz w:val="22"/>
                <w:szCs w:val="22"/>
              </w:rPr>
              <w:t>Past</w:t>
            </w:r>
            <w:r w:rsidRPr="00E4039F">
              <w:rPr>
                <w:rFonts w:ascii="Arial" w:hAnsi="Arial" w:cs="Arial"/>
                <w:sz w:val="22"/>
                <w:szCs w:val="22"/>
              </w:rPr>
              <w:t xml:space="preserve">, </w:t>
            </w:r>
            <w:r w:rsidRPr="00E4039F">
              <w:rPr>
                <w:rFonts w:ascii="Arial" w:hAnsi="Arial" w:cs="Arial"/>
                <w:b/>
                <w:sz w:val="22"/>
                <w:szCs w:val="22"/>
              </w:rPr>
              <w:t>Present</w:t>
            </w:r>
            <w:r w:rsidRPr="00E4039F">
              <w:rPr>
                <w:rFonts w:ascii="Arial" w:hAnsi="Arial" w:cs="Arial"/>
                <w:sz w:val="22"/>
                <w:szCs w:val="22"/>
              </w:rPr>
              <w:t xml:space="preserve">, or </w:t>
            </w:r>
            <w:r w:rsidRPr="00E4039F">
              <w:rPr>
                <w:rFonts w:ascii="Arial" w:hAnsi="Arial" w:cs="Arial"/>
                <w:b/>
                <w:sz w:val="22"/>
                <w:szCs w:val="22"/>
              </w:rPr>
              <w:t>Future</w:t>
            </w:r>
            <w:r w:rsidRPr="00E4039F">
              <w:rPr>
                <w:rFonts w:ascii="Arial" w:hAnsi="Arial" w:cs="Arial"/>
                <w:sz w:val="22"/>
                <w:szCs w:val="22"/>
              </w:rPr>
              <w:t xml:space="preserve"> tense?</w:t>
            </w:r>
          </w:p>
          <w:p w:rsidR="006311EF" w:rsidRPr="00E4039F" w:rsidRDefault="006311EF" w:rsidP="00482392">
            <w:pP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 xml:space="preserve">Emma </w:t>
            </w:r>
            <w:r w:rsidRPr="00E4039F">
              <w:rPr>
                <w:rFonts w:ascii="Arial" w:hAnsi="Arial" w:cs="Arial"/>
                <w:sz w:val="28"/>
                <w:szCs w:val="22"/>
                <w:u w:val="single"/>
              </w:rPr>
              <w:t>reads</w:t>
            </w:r>
            <w:r w:rsidRPr="00E4039F">
              <w:rPr>
                <w:rFonts w:ascii="Arial" w:hAnsi="Arial" w:cs="Arial"/>
                <w:sz w:val="28"/>
                <w:szCs w:val="22"/>
              </w:rPr>
              <w:t xml:space="preserve"> every day.</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Underline the </w:t>
            </w:r>
            <w:r w:rsidRPr="00E4039F">
              <w:rPr>
                <w:rFonts w:ascii="Arial" w:hAnsi="Arial" w:cs="Arial"/>
                <w:b/>
                <w:sz w:val="22"/>
                <w:szCs w:val="22"/>
              </w:rPr>
              <w:t>verb</w:t>
            </w:r>
            <w:r w:rsidRPr="00E4039F">
              <w:rPr>
                <w:rFonts w:ascii="Arial" w:hAnsi="Arial" w:cs="Arial"/>
                <w:sz w:val="22"/>
                <w:szCs w:val="22"/>
              </w:rPr>
              <w:t xml:space="preserve"> in the sentence.</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8"/>
                <w:szCs w:val="22"/>
              </w:rPr>
            </w:pPr>
            <w:r w:rsidRPr="00E4039F">
              <w:rPr>
                <w:rFonts w:ascii="Arial" w:hAnsi="Arial" w:cs="Arial"/>
                <w:sz w:val="28"/>
                <w:szCs w:val="22"/>
              </w:rPr>
              <w:t>I will see you tomorrow.</w:t>
            </w:r>
          </w:p>
        </w:tc>
      </w:tr>
      <w:tr w:rsidR="006311EF" w:rsidRPr="005E2F5C" w:rsidTr="00482392">
        <w:trPr>
          <w:trHeight w:val="2235"/>
        </w:trPr>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Write an </w:t>
            </w:r>
            <w:r w:rsidRPr="00E4039F">
              <w:rPr>
                <w:rFonts w:ascii="Arial" w:hAnsi="Arial" w:cs="Arial"/>
                <w:b/>
                <w:sz w:val="22"/>
                <w:szCs w:val="22"/>
              </w:rPr>
              <w:t>adjective</w:t>
            </w:r>
            <w:r w:rsidRPr="00E4039F">
              <w:rPr>
                <w:rFonts w:ascii="Arial" w:hAnsi="Arial" w:cs="Arial"/>
                <w:sz w:val="22"/>
                <w:szCs w:val="22"/>
              </w:rPr>
              <w:t xml:space="preserve"> to describe the bed.</w:t>
            </w:r>
          </w:p>
          <w:p w:rsidR="006311EF" w:rsidRPr="00E4039F" w:rsidRDefault="006311EF" w:rsidP="00482392">
            <w:pPr>
              <w:jc w:val="center"/>
              <w:rPr>
                <w:rFonts w:ascii="Arial" w:hAnsi="Arial" w:cs="Arial"/>
                <w:sz w:val="10"/>
                <w:szCs w:val="22"/>
              </w:rPr>
            </w:pPr>
          </w:p>
          <w:p w:rsidR="006311EF" w:rsidRPr="00E4039F" w:rsidRDefault="006311EF" w:rsidP="00482392">
            <w:pPr>
              <w:jc w:val="center"/>
              <w:rPr>
                <w:rFonts w:ascii="Arial" w:hAnsi="Arial" w:cs="Arial"/>
                <w:sz w:val="22"/>
                <w:szCs w:val="22"/>
              </w:rPr>
            </w:pPr>
            <w:r w:rsidRPr="00E4039F">
              <w:rPr>
                <w:rFonts w:ascii="Arial" w:hAnsi="Arial" w:cs="Arial"/>
                <w:noProof/>
                <w:sz w:val="22"/>
                <w:szCs w:val="22"/>
              </w:rPr>
              <w:drawing>
                <wp:inline distT="0" distB="0" distL="0" distR="0" wp14:anchorId="21E163E9" wp14:editId="5EC2B590">
                  <wp:extent cx="1180214" cy="66878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fc1394-Single-B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346" cy="677930"/>
                          </a:xfrm>
                          <a:prstGeom prst="rect">
                            <a:avLst/>
                          </a:prstGeom>
                        </pic:spPr>
                      </pic:pic>
                    </a:graphicData>
                  </a:graphic>
                </wp:inline>
              </w:drawing>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Circle the </w:t>
            </w:r>
            <w:r w:rsidRPr="00141D1D">
              <w:rPr>
                <w:rFonts w:ascii="Arial" w:hAnsi="Arial" w:cs="Arial"/>
                <w:b/>
                <w:sz w:val="22"/>
                <w:szCs w:val="22"/>
              </w:rPr>
              <w:t>adjective</w:t>
            </w:r>
            <w:r w:rsidRPr="00E4039F">
              <w:rPr>
                <w:rFonts w:ascii="Arial" w:hAnsi="Arial" w:cs="Arial"/>
                <w:sz w:val="22"/>
                <w:szCs w:val="22"/>
              </w:rPr>
              <w:t xml:space="preserve"> in the sentence.</w:t>
            </w:r>
          </w:p>
          <w:p w:rsidR="006311EF" w:rsidRPr="00E4039F" w:rsidRDefault="006311EF" w:rsidP="00482392">
            <w:pP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The pillow is soft.</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Write an </w:t>
            </w:r>
            <w:r w:rsidRPr="00E4039F">
              <w:rPr>
                <w:rFonts w:ascii="Arial" w:hAnsi="Arial" w:cs="Arial"/>
                <w:b/>
                <w:sz w:val="22"/>
                <w:szCs w:val="22"/>
              </w:rPr>
              <w:t>adjective</w:t>
            </w:r>
            <w:r w:rsidRPr="00E4039F">
              <w:rPr>
                <w:rFonts w:ascii="Arial" w:hAnsi="Arial" w:cs="Arial"/>
                <w:sz w:val="22"/>
                <w:szCs w:val="22"/>
              </w:rPr>
              <w:t xml:space="preserve"> to describe the coins.</w:t>
            </w:r>
          </w:p>
          <w:p w:rsidR="006311EF" w:rsidRPr="00E4039F" w:rsidRDefault="006311EF" w:rsidP="00482392">
            <w:pPr>
              <w:jc w:val="center"/>
              <w:rPr>
                <w:rFonts w:ascii="Arial" w:hAnsi="Arial" w:cs="Arial"/>
                <w:sz w:val="6"/>
                <w:szCs w:val="22"/>
              </w:rPr>
            </w:pPr>
          </w:p>
          <w:p w:rsidR="006311EF" w:rsidRPr="00E4039F" w:rsidRDefault="006311EF" w:rsidP="00482392">
            <w:pPr>
              <w:jc w:val="center"/>
              <w:rPr>
                <w:rFonts w:ascii="Arial" w:hAnsi="Arial" w:cs="Arial"/>
                <w:sz w:val="22"/>
                <w:szCs w:val="22"/>
              </w:rPr>
            </w:pPr>
            <w:r w:rsidRPr="00E4039F">
              <w:rPr>
                <w:rFonts w:ascii="Arial" w:hAnsi="Arial" w:cs="Arial"/>
                <w:noProof/>
                <w:sz w:val="22"/>
                <w:szCs w:val="22"/>
              </w:rPr>
              <w:drawing>
                <wp:inline distT="0" distB="0" distL="0" distR="0" wp14:anchorId="6EBC3FEF" wp14:editId="46ED9FDF">
                  <wp:extent cx="956930" cy="8102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78183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819" cy="814340"/>
                          </a:xfrm>
                          <a:prstGeom prst="rect">
                            <a:avLst/>
                          </a:prstGeom>
                        </pic:spPr>
                      </pic:pic>
                    </a:graphicData>
                  </a:graphic>
                </wp:inline>
              </w:drawing>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Circle the </w:t>
            </w:r>
            <w:r w:rsidRPr="00141D1D">
              <w:rPr>
                <w:rFonts w:ascii="Arial" w:hAnsi="Arial" w:cs="Arial"/>
                <w:b/>
                <w:sz w:val="22"/>
                <w:szCs w:val="22"/>
              </w:rPr>
              <w:t>adjective</w:t>
            </w:r>
            <w:r w:rsidRPr="00E4039F">
              <w:rPr>
                <w:rFonts w:ascii="Arial" w:hAnsi="Arial" w:cs="Arial"/>
                <w:sz w:val="22"/>
                <w:szCs w:val="22"/>
              </w:rPr>
              <w:t xml:space="preserve"> in the sentence.</w:t>
            </w:r>
          </w:p>
          <w:p w:rsidR="006311EF" w:rsidRPr="00E4039F" w:rsidRDefault="006311EF" w:rsidP="00482392">
            <w:pP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She ran around the big backyard.</w:t>
            </w:r>
          </w:p>
        </w:tc>
      </w:tr>
      <w:tr w:rsidR="006311EF" w:rsidRPr="005E2F5C" w:rsidTr="00482392">
        <w:trPr>
          <w:trHeight w:val="2235"/>
        </w:trPr>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 xml:space="preserve">I rode a boat </w:t>
            </w:r>
            <w:r>
              <w:rPr>
                <w:rFonts w:ascii="Arial" w:hAnsi="Arial" w:cs="Arial"/>
                <w:sz w:val="28"/>
                <w:szCs w:val="22"/>
              </w:rPr>
              <w:t>down</w:t>
            </w:r>
            <w:r w:rsidRPr="00E4039F">
              <w:rPr>
                <w:rFonts w:ascii="Arial" w:hAnsi="Arial" w:cs="Arial"/>
                <w:sz w:val="28"/>
                <w:szCs w:val="22"/>
              </w:rPr>
              <w:t xml:space="preserve"> the </w:t>
            </w:r>
            <w:proofErr w:type="spellStart"/>
            <w:r w:rsidRPr="00E4039F">
              <w:rPr>
                <w:rFonts w:ascii="Arial" w:hAnsi="Arial" w:cs="Arial"/>
                <w:sz w:val="28"/>
                <w:szCs w:val="22"/>
              </w:rPr>
              <w:t>mississippi</w:t>
            </w:r>
            <w:proofErr w:type="spellEnd"/>
            <w:r w:rsidRPr="00E4039F">
              <w:rPr>
                <w:rFonts w:ascii="Arial" w:hAnsi="Arial" w:cs="Arial"/>
                <w:sz w:val="28"/>
                <w:szCs w:val="22"/>
              </w:rPr>
              <w:t xml:space="preserve"> river.</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The milkshakes at burger king are the best.</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This Monday is president’s day.</w:t>
            </w:r>
          </w:p>
        </w:tc>
        <w:tc>
          <w:tcPr>
            <w:tcW w:w="1250" w:type="pct"/>
          </w:tcPr>
          <w:p w:rsidR="006311EF" w:rsidRPr="00E4039F" w:rsidRDefault="006311EF" w:rsidP="00482392">
            <w:pPr>
              <w:jc w:val="center"/>
              <w:rPr>
                <w:rFonts w:ascii="Arial" w:hAnsi="Arial" w:cs="Arial"/>
                <w:sz w:val="22"/>
                <w:szCs w:val="22"/>
              </w:rPr>
            </w:pPr>
            <w:r w:rsidRPr="00E4039F">
              <w:rPr>
                <w:rFonts w:ascii="Arial" w:hAnsi="Arial" w:cs="Arial"/>
                <w:sz w:val="22"/>
                <w:szCs w:val="22"/>
              </w:rPr>
              <w:t xml:space="preserve">Circle the words that need to be </w:t>
            </w:r>
            <w:r w:rsidRPr="00E4039F">
              <w:rPr>
                <w:rFonts w:ascii="Arial" w:hAnsi="Arial" w:cs="Arial"/>
                <w:b/>
                <w:sz w:val="22"/>
                <w:szCs w:val="22"/>
              </w:rPr>
              <w:t>capitalized</w:t>
            </w:r>
            <w:r w:rsidRPr="00E4039F">
              <w:rPr>
                <w:rFonts w:ascii="Arial" w:hAnsi="Arial" w:cs="Arial"/>
                <w:sz w:val="22"/>
                <w:szCs w:val="22"/>
              </w:rPr>
              <w:t>.</w:t>
            </w:r>
          </w:p>
          <w:p w:rsidR="006311EF" w:rsidRPr="00E4039F" w:rsidRDefault="006311EF" w:rsidP="00482392">
            <w:pPr>
              <w:jc w:val="center"/>
              <w:rPr>
                <w:rFonts w:ascii="Arial" w:hAnsi="Arial" w:cs="Arial"/>
                <w:sz w:val="22"/>
                <w:szCs w:val="22"/>
              </w:rPr>
            </w:pPr>
          </w:p>
          <w:p w:rsidR="006311EF" w:rsidRPr="00E4039F" w:rsidRDefault="006311EF" w:rsidP="00482392">
            <w:pPr>
              <w:jc w:val="center"/>
              <w:rPr>
                <w:rFonts w:ascii="Arial" w:hAnsi="Arial" w:cs="Arial"/>
                <w:sz w:val="22"/>
                <w:szCs w:val="22"/>
              </w:rPr>
            </w:pPr>
            <w:r w:rsidRPr="00E4039F">
              <w:rPr>
                <w:rFonts w:ascii="Arial" w:hAnsi="Arial" w:cs="Arial"/>
                <w:sz w:val="28"/>
                <w:szCs w:val="22"/>
              </w:rPr>
              <w:t xml:space="preserve">My favorite game is </w:t>
            </w:r>
            <w:proofErr w:type="spellStart"/>
            <w:r w:rsidRPr="00E4039F">
              <w:rPr>
                <w:rFonts w:ascii="Arial" w:hAnsi="Arial" w:cs="Arial"/>
                <w:sz w:val="28"/>
                <w:szCs w:val="22"/>
              </w:rPr>
              <w:t>minecraft</w:t>
            </w:r>
            <w:proofErr w:type="spellEnd"/>
            <w:r w:rsidRPr="00E4039F">
              <w:rPr>
                <w:rFonts w:ascii="Arial" w:hAnsi="Arial" w:cs="Arial"/>
                <w:sz w:val="28"/>
                <w:szCs w:val="22"/>
              </w:rPr>
              <w:t>.</w:t>
            </w:r>
          </w:p>
        </w:tc>
      </w:tr>
      <w:tr w:rsidR="006311EF" w:rsidRPr="005E2F5C" w:rsidTr="00482392">
        <w:trPr>
          <w:trHeight w:val="2235"/>
        </w:trPr>
        <w:tc>
          <w:tcPr>
            <w:tcW w:w="1250" w:type="pct"/>
          </w:tcPr>
          <w:p w:rsidR="006311EF" w:rsidRPr="00E4039F" w:rsidRDefault="006311EF" w:rsidP="00482392">
            <w:pPr>
              <w:jc w:val="center"/>
              <w:rPr>
                <w:rFonts w:ascii="Arial" w:hAnsi="Arial" w:cs="Arial"/>
                <w:sz w:val="20"/>
                <w:szCs w:val="21"/>
              </w:rPr>
            </w:pPr>
            <w:r w:rsidRPr="00E4039F">
              <w:rPr>
                <w:rFonts w:ascii="Arial" w:hAnsi="Arial" w:cs="Arial"/>
                <w:sz w:val="20"/>
                <w:szCs w:val="21"/>
              </w:rPr>
              <w:t>Circle the compound words.</w:t>
            </w:r>
          </w:p>
          <w:p w:rsidR="006311EF" w:rsidRPr="00E4039F" w:rsidRDefault="006311EF" w:rsidP="00482392">
            <w:pPr>
              <w:spacing w:line="276" w:lineRule="auto"/>
              <w:jc w:val="center"/>
              <w:rPr>
                <w:rFonts w:ascii="Arial" w:hAnsi="Arial" w:cs="Arial"/>
                <w:szCs w:val="22"/>
              </w:rPr>
            </w:pPr>
            <w:r w:rsidRPr="00E4039F">
              <w:rPr>
                <w:rFonts w:ascii="Arial" w:hAnsi="Arial" w:cs="Arial"/>
                <w:szCs w:val="22"/>
              </w:rPr>
              <w:t>yogurt</w:t>
            </w:r>
          </w:p>
          <w:p w:rsidR="006311EF" w:rsidRPr="00E4039F" w:rsidRDefault="006311EF" w:rsidP="00482392">
            <w:pPr>
              <w:spacing w:line="276" w:lineRule="auto"/>
              <w:jc w:val="center"/>
              <w:rPr>
                <w:rFonts w:ascii="Arial" w:hAnsi="Arial" w:cs="Arial"/>
                <w:szCs w:val="22"/>
              </w:rPr>
            </w:pPr>
            <w:r w:rsidRPr="00E4039F">
              <w:rPr>
                <w:rFonts w:ascii="Arial" w:hAnsi="Arial" w:cs="Arial"/>
                <w:szCs w:val="22"/>
              </w:rPr>
              <w:t>strawberry</w:t>
            </w:r>
          </w:p>
          <w:p w:rsidR="006311EF" w:rsidRPr="00E4039F" w:rsidRDefault="006311EF" w:rsidP="00482392">
            <w:pPr>
              <w:spacing w:line="276" w:lineRule="auto"/>
              <w:jc w:val="center"/>
              <w:rPr>
                <w:rFonts w:ascii="Arial" w:hAnsi="Arial" w:cs="Arial"/>
                <w:szCs w:val="22"/>
              </w:rPr>
            </w:pPr>
            <w:r w:rsidRPr="00E4039F">
              <w:rPr>
                <w:rFonts w:ascii="Arial" w:hAnsi="Arial" w:cs="Arial"/>
                <w:szCs w:val="22"/>
              </w:rPr>
              <w:t>banana</w:t>
            </w:r>
          </w:p>
          <w:p w:rsidR="006311EF" w:rsidRPr="00E4039F" w:rsidRDefault="006311EF" w:rsidP="00482392">
            <w:pPr>
              <w:spacing w:line="276" w:lineRule="auto"/>
              <w:jc w:val="center"/>
              <w:rPr>
                <w:rFonts w:ascii="Arial" w:hAnsi="Arial" w:cs="Arial"/>
                <w:szCs w:val="22"/>
              </w:rPr>
            </w:pPr>
            <w:r w:rsidRPr="00E4039F">
              <w:rPr>
                <w:rFonts w:ascii="Arial" w:hAnsi="Arial" w:cs="Arial"/>
                <w:szCs w:val="22"/>
              </w:rPr>
              <w:t>toothbrush</w:t>
            </w:r>
          </w:p>
          <w:p w:rsidR="006311EF" w:rsidRPr="00E4039F" w:rsidRDefault="006311EF" w:rsidP="00482392">
            <w:pPr>
              <w:spacing w:line="276" w:lineRule="auto"/>
              <w:jc w:val="center"/>
              <w:rPr>
                <w:rFonts w:ascii="Arial" w:hAnsi="Arial" w:cs="Arial"/>
                <w:szCs w:val="22"/>
              </w:rPr>
            </w:pPr>
            <w:r w:rsidRPr="00E4039F">
              <w:rPr>
                <w:rFonts w:ascii="Arial" w:hAnsi="Arial" w:cs="Arial"/>
                <w:szCs w:val="22"/>
              </w:rPr>
              <w:t>basketball</w:t>
            </w:r>
          </w:p>
          <w:p w:rsidR="006311EF" w:rsidRPr="00E4039F" w:rsidRDefault="006311EF" w:rsidP="00482392">
            <w:pPr>
              <w:spacing w:line="276" w:lineRule="auto"/>
              <w:jc w:val="center"/>
              <w:rPr>
                <w:rFonts w:ascii="Arial" w:hAnsi="Arial" w:cs="Arial"/>
                <w:szCs w:val="22"/>
              </w:rPr>
            </w:pPr>
            <w:r w:rsidRPr="00E4039F">
              <w:rPr>
                <w:rFonts w:ascii="Arial" w:hAnsi="Arial" w:cs="Arial"/>
                <w:szCs w:val="22"/>
              </w:rPr>
              <w:t>tooth</w:t>
            </w:r>
          </w:p>
        </w:tc>
        <w:tc>
          <w:tcPr>
            <w:tcW w:w="1250" w:type="pct"/>
          </w:tcPr>
          <w:p w:rsidR="006311EF" w:rsidRPr="00E4039F" w:rsidRDefault="006311EF" w:rsidP="00482392">
            <w:pPr>
              <w:jc w:val="center"/>
              <w:rPr>
                <w:rFonts w:ascii="Arial" w:hAnsi="Arial" w:cs="Arial"/>
                <w:sz w:val="22"/>
                <w:szCs w:val="20"/>
              </w:rPr>
            </w:pPr>
            <w:r w:rsidRPr="00E4039F">
              <w:rPr>
                <w:rFonts w:ascii="Arial" w:hAnsi="Arial" w:cs="Arial"/>
                <w:sz w:val="22"/>
                <w:szCs w:val="20"/>
              </w:rPr>
              <w:t xml:space="preserve">Which compound word means </w:t>
            </w:r>
            <w:r w:rsidRPr="00E4039F">
              <w:rPr>
                <w:rFonts w:ascii="Arial" w:hAnsi="Arial" w:cs="Arial"/>
                <w:i/>
                <w:sz w:val="22"/>
                <w:szCs w:val="20"/>
              </w:rPr>
              <w:t>“a brush you use on your teeth”?</w:t>
            </w:r>
          </w:p>
          <w:p w:rsidR="006311EF" w:rsidRPr="00E4039F" w:rsidRDefault="006311EF" w:rsidP="00482392">
            <w:pPr>
              <w:jc w:val="center"/>
              <w:rPr>
                <w:rFonts w:ascii="Arial" w:hAnsi="Arial" w:cs="Arial"/>
                <w:sz w:val="20"/>
                <w:szCs w:val="20"/>
              </w:rPr>
            </w:pPr>
          </w:p>
        </w:tc>
        <w:tc>
          <w:tcPr>
            <w:tcW w:w="1250" w:type="pct"/>
          </w:tcPr>
          <w:p w:rsidR="006311EF" w:rsidRPr="00E4039F" w:rsidRDefault="006311EF" w:rsidP="00482392">
            <w:pPr>
              <w:jc w:val="center"/>
              <w:rPr>
                <w:rFonts w:ascii="Arial" w:hAnsi="Arial" w:cs="Arial"/>
                <w:sz w:val="22"/>
                <w:szCs w:val="18"/>
              </w:rPr>
            </w:pPr>
            <w:r w:rsidRPr="00E4039F">
              <w:rPr>
                <w:rFonts w:ascii="Arial" w:hAnsi="Arial" w:cs="Arial"/>
                <w:sz w:val="22"/>
                <w:szCs w:val="18"/>
              </w:rPr>
              <w:t>Split the compound word into parts. What does it mean?</w:t>
            </w:r>
          </w:p>
          <w:p w:rsidR="006311EF" w:rsidRPr="00E4039F" w:rsidRDefault="006311EF" w:rsidP="00482392">
            <w:pPr>
              <w:jc w:val="center"/>
              <w:rPr>
                <w:rFonts w:ascii="Arial" w:hAnsi="Arial" w:cs="Arial"/>
                <w:sz w:val="10"/>
                <w:szCs w:val="16"/>
              </w:rPr>
            </w:pPr>
          </w:p>
          <w:p w:rsidR="006311EF" w:rsidRPr="00E4039F" w:rsidRDefault="006311EF" w:rsidP="00482392">
            <w:pPr>
              <w:jc w:val="center"/>
              <w:rPr>
                <w:rFonts w:ascii="Arial" w:hAnsi="Arial" w:cs="Arial"/>
                <w:sz w:val="32"/>
                <w:szCs w:val="28"/>
              </w:rPr>
            </w:pPr>
            <w:r w:rsidRPr="00E4039F">
              <w:rPr>
                <w:rFonts w:ascii="Arial" w:hAnsi="Arial" w:cs="Arial"/>
                <w:sz w:val="32"/>
                <w:szCs w:val="28"/>
              </w:rPr>
              <w:t>footprint</w:t>
            </w:r>
          </w:p>
          <w:p w:rsidR="006311EF" w:rsidRPr="00E4039F" w:rsidRDefault="006311EF" w:rsidP="00482392">
            <w:pPr>
              <w:jc w:val="center"/>
              <w:rPr>
                <w:rFonts w:ascii="Arial" w:hAnsi="Arial" w:cs="Arial"/>
                <w:sz w:val="4"/>
                <w:szCs w:val="16"/>
              </w:rPr>
            </w:pPr>
          </w:p>
          <w:p w:rsidR="006311EF" w:rsidRPr="00E4039F" w:rsidRDefault="006311EF" w:rsidP="00482392">
            <w:pPr>
              <w:spacing w:line="360" w:lineRule="auto"/>
              <w:jc w:val="center"/>
              <w:rPr>
                <w:rFonts w:ascii="Arial" w:hAnsi="Arial" w:cs="Arial"/>
                <w:sz w:val="22"/>
                <w:szCs w:val="22"/>
              </w:rPr>
            </w:pPr>
          </w:p>
        </w:tc>
        <w:tc>
          <w:tcPr>
            <w:tcW w:w="1250" w:type="pct"/>
          </w:tcPr>
          <w:p w:rsidR="006311EF" w:rsidRPr="00E4039F" w:rsidRDefault="006311EF" w:rsidP="00482392">
            <w:pPr>
              <w:jc w:val="center"/>
              <w:rPr>
                <w:rFonts w:ascii="Arial" w:hAnsi="Arial" w:cs="Arial"/>
                <w:sz w:val="22"/>
                <w:szCs w:val="18"/>
              </w:rPr>
            </w:pPr>
            <w:r w:rsidRPr="00E4039F">
              <w:rPr>
                <w:rFonts w:ascii="Arial" w:hAnsi="Arial" w:cs="Arial"/>
                <w:sz w:val="22"/>
                <w:szCs w:val="18"/>
              </w:rPr>
              <w:t>Split the compound word into parts. What does it mean?</w:t>
            </w:r>
          </w:p>
          <w:p w:rsidR="006311EF" w:rsidRPr="00E4039F" w:rsidRDefault="006311EF" w:rsidP="00482392">
            <w:pPr>
              <w:jc w:val="center"/>
              <w:rPr>
                <w:rFonts w:ascii="Arial" w:hAnsi="Arial" w:cs="Arial"/>
                <w:sz w:val="10"/>
                <w:szCs w:val="16"/>
              </w:rPr>
            </w:pPr>
          </w:p>
          <w:p w:rsidR="006311EF" w:rsidRPr="00E4039F" w:rsidRDefault="006311EF" w:rsidP="00482392">
            <w:pPr>
              <w:jc w:val="center"/>
              <w:rPr>
                <w:rFonts w:ascii="Arial" w:hAnsi="Arial" w:cs="Arial"/>
                <w:sz w:val="32"/>
                <w:szCs w:val="28"/>
              </w:rPr>
            </w:pPr>
            <w:r w:rsidRPr="00E4039F">
              <w:rPr>
                <w:rFonts w:ascii="Arial" w:hAnsi="Arial" w:cs="Arial"/>
                <w:sz w:val="32"/>
                <w:szCs w:val="28"/>
              </w:rPr>
              <w:t>homemade</w:t>
            </w:r>
          </w:p>
          <w:p w:rsidR="006311EF" w:rsidRPr="00E4039F" w:rsidRDefault="006311EF" w:rsidP="00482392">
            <w:pPr>
              <w:jc w:val="center"/>
              <w:rPr>
                <w:rFonts w:ascii="Arial" w:hAnsi="Arial" w:cs="Arial"/>
                <w:sz w:val="4"/>
                <w:szCs w:val="16"/>
              </w:rPr>
            </w:pPr>
          </w:p>
          <w:p w:rsidR="006311EF" w:rsidRPr="00E4039F" w:rsidRDefault="006311EF" w:rsidP="00482392">
            <w:pPr>
              <w:spacing w:line="360" w:lineRule="auto"/>
              <w:jc w:val="center"/>
              <w:rPr>
                <w:rFonts w:ascii="Arial" w:hAnsi="Arial" w:cs="Arial"/>
                <w:sz w:val="22"/>
                <w:szCs w:val="22"/>
              </w:rPr>
            </w:pPr>
          </w:p>
        </w:tc>
      </w:tr>
      <w:tr w:rsidR="006311EF" w:rsidRPr="005E2F5C" w:rsidTr="00482392">
        <w:trPr>
          <w:trHeight w:val="2231"/>
        </w:trPr>
        <w:tc>
          <w:tcPr>
            <w:tcW w:w="1250" w:type="pct"/>
          </w:tcPr>
          <w:p w:rsidR="006311EF" w:rsidRPr="00E4039F" w:rsidRDefault="006311EF" w:rsidP="00482392">
            <w:pPr>
              <w:jc w:val="center"/>
              <w:rPr>
                <w:rFonts w:ascii="Arial" w:hAnsi="Arial" w:cs="Arial"/>
                <w:sz w:val="20"/>
                <w:szCs w:val="21"/>
              </w:rPr>
            </w:pPr>
            <w:r w:rsidRPr="00E4039F">
              <w:rPr>
                <w:rFonts w:ascii="Arial" w:hAnsi="Arial" w:cs="Arial"/>
                <w:sz w:val="22"/>
                <w:szCs w:val="21"/>
              </w:rPr>
              <w:t>Circle the word that is spelled incorrectly? Write the correct spelling.</w:t>
            </w:r>
          </w:p>
          <w:p w:rsidR="006311EF" w:rsidRPr="00E4039F" w:rsidRDefault="006311EF" w:rsidP="00482392">
            <w:pPr>
              <w:jc w:val="center"/>
              <w:rPr>
                <w:rFonts w:ascii="Arial" w:hAnsi="Arial" w:cs="Arial"/>
                <w:sz w:val="20"/>
                <w:szCs w:val="21"/>
              </w:rPr>
            </w:pPr>
          </w:p>
          <w:p w:rsidR="006311EF" w:rsidRPr="00E4039F" w:rsidRDefault="006311EF" w:rsidP="00482392">
            <w:pPr>
              <w:jc w:val="center"/>
              <w:rPr>
                <w:rFonts w:ascii="Arial" w:hAnsi="Arial" w:cs="Arial"/>
                <w:szCs w:val="21"/>
              </w:rPr>
            </w:pPr>
            <w:r w:rsidRPr="00E4039F">
              <w:rPr>
                <w:rFonts w:ascii="Arial" w:hAnsi="Arial" w:cs="Arial"/>
                <w:szCs w:val="21"/>
              </w:rPr>
              <w:t xml:space="preserve">Please do not walk </w:t>
            </w:r>
            <w:proofErr w:type="spellStart"/>
            <w:r w:rsidRPr="00E4039F">
              <w:rPr>
                <w:rFonts w:ascii="Arial" w:hAnsi="Arial" w:cs="Arial"/>
                <w:szCs w:val="21"/>
              </w:rPr>
              <w:t>neer</w:t>
            </w:r>
            <w:proofErr w:type="spellEnd"/>
            <w:r w:rsidRPr="00E4039F">
              <w:rPr>
                <w:rFonts w:ascii="Arial" w:hAnsi="Arial" w:cs="Arial"/>
                <w:szCs w:val="21"/>
              </w:rPr>
              <w:t xml:space="preserve"> the fire.</w:t>
            </w:r>
          </w:p>
        </w:tc>
        <w:tc>
          <w:tcPr>
            <w:tcW w:w="1250" w:type="pct"/>
          </w:tcPr>
          <w:p w:rsidR="006311EF" w:rsidRPr="00E4039F" w:rsidRDefault="006311EF" w:rsidP="00482392">
            <w:pPr>
              <w:jc w:val="center"/>
              <w:rPr>
                <w:rFonts w:ascii="Arial" w:hAnsi="Arial" w:cs="Arial"/>
                <w:sz w:val="20"/>
                <w:szCs w:val="20"/>
              </w:rPr>
            </w:pPr>
            <w:r w:rsidRPr="00E4039F">
              <w:rPr>
                <w:rFonts w:ascii="Arial" w:hAnsi="Arial" w:cs="Arial"/>
                <w:sz w:val="20"/>
                <w:szCs w:val="20"/>
              </w:rPr>
              <w:t>Which word could be found on this page of a dictionary?</w:t>
            </w:r>
          </w:p>
          <w:p w:rsidR="006311EF" w:rsidRPr="00E4039F" w:rsidRDefault="006311EF" w:rsidP="00482392">
            <w:pPr>
              <w:jc w:val="center"/>
              <w:rPr>
                <w:rFonts w:ascii="Arial" w:hAnsi="Arial" w:cs="Arial"/>
                <w:sz w:val="4"/>
                <w:szCs w:val="20"/>
              </w:rPr>
            </w:pPr>
          </w:p>
          <w:p w:rsidR="006311EF" w:rsidRPr="00E4039F" w:rsidRDefault="006311EF" w:rsidP="00482392">
            <w:pPr>
              <w:jc w:val="center"/>
              <w:rPr>
                <w:rFonts w:ascii="Arial" w:hAnsi="Arial" w:cs="Arial"/>
                <w:sz w:val="20"/>
                <w:szCs w:val="20"/>
              </w:rPr>
            </w:pPr>
            <w:r w:rsidRPr="00E4039F">
              <w:rPr>
                <w:rFonts w:ascii="Arial" w:hAnsi="Arial" w:cs="Arial"/>
                <w:noProof/>
                <w:sz w:val="20"/>
                <w:szCs w:val="20"/>
              </w:rPr>
              <w:drawing>
                <wp:inline distT="0" distB="0" distL="0" distR="0" wp14:anchorId="251B0528" wp14:editId="18A18C87">
                  <wp:extent cx="1577215" cy="472322"/>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5C53CF.tmp"/>
                          <pic:cNvPicPr/>
                        </pic:nvPicPr>
                        <pic:blipFill>
                          <a:blip r:embed="rId13">
                            <a:extLst>
                              <a:ext uri="{28A0092B-C50C-407E-A947-70E740481C1C}">
                                <a14:useLocalDpi xmlns:a14="http://schemas.microsoft.com/office/drawing/2010/main" val="0"/>
                              </a:ext>
                            </a:extLst>
                          </a:blip>
                          <a:stretch>
                            <a:fillRect/>
                          </a:stretch>
                        </pic:blipFill>
                        <pic:spPr>
                          <a:xfrm>
                            <a:off x="0" y="0"/>
                            <a:ext cx="1676704" cy="502116"/>
                          </a:xfrm>
                          <a:prstGeom prst="rect">
                            <a:avLst/>
                          </a:prstGeom>
                        </pic:spPr>
                      </pic:pic>
                    </a:graphicData>
                  </a:graphic>
                </wp:inline>
              </w:drawing>
            </w:r>
          </w:p>
          <w:p w:rsidR="006311EF" w:rsidRPr="00E4039F" w:rsidRDefault="006311EF" w:rsidP="00482392">
            <w:pPr>
              <w:spacing w:line="276" w:lineRule="auto"/>
              <w:jc w:val="center"/>
              <w:rPr>
                <w:rFonts w:ascii="Arial" w:hAnsi="Arial" w:cs="Arial"/>
                <w:szCs w:val="20"/>
              </w:rPr>
            </w:pPr>
            <w:r w:rsidRPr="00E4039F">
              <w:rPr>
                <w:rFonts w:ascii="Arial" w:hAnsi="Arial" w:cs="Arial"/>
                <w:szCs w:val="20"/>
              </w:rPr>
              <w:t>address</w:t>
            </w:r>
          </w:p>
          <w:p w:rsidR="006311EF" w:rsidRPr="00E4039F" w:rsidRDefault="006311EF" w:rsidP="00482392">
            <w:pPr>
              <w:spacing w:line="276" w:lineRule="auto"/>
              <w:jc w:val="center"/>
              <w:rPr>
                <w:rFonts w:ascii="Arial" w:hAnsi="Arial" w:cs="Arial"/>
                <w:szCs w:val="20"/>
              </w:rPr>
            </w:pPr>
            <w:r w:rsidRPr="00E4039F">
              <w:rPr>
                <w:rFonts w:ascii="Arial" w:hAnsi="Arial" w:cs="Arial"/>
                <w:szCs w:val="20"/>
              </w:rPr>
              <w:t>apron</w:t>
            </w:r>
          </w:p>
          <w:p w:rsidR="006311EF" w:rsidRPr="00E4039F" w:rsidRDefault="006311EF" w:rsidP="00482392">
            <w:pPr>
              <w:spacing w:line="276" w:lineRule="auto"/>
              <w:jc w:val="center"/>
              <w:rPr>
                <w:rFonts w:ascii="Arial" w:hAnsi="Arial" w:cs="Arial"/>
                <w:szCs w:val="20"/>
              </w:rPr>
            </w:pPr>
            <w:r w:rsidRPr="00E4039F">
              <w:rPr>
                <w:rFonts w:ascii="Arial" w:hAnsi="Arial" w:cs="Arial"/>
                <w:szCs w:val="20"/>
              </w:rPr>
              <w:t>absent</w:t>
            </w:r>
          </w:p>
        </w:tc>
        <w:tc>
          <w:tcPr>
            <w:tcW w:w="1250" w:type="pct"/>
          </w:tcPr>
          <w:p w:rsidR="006311EF" w:rsidRPr="00E4039F" w:rsidRDefault="006311EF" w:rsidP="00482392">
            <w:pPr>
              <w:jc w:val="center"/>
              <w:rPr>
                <w:rFonts w:ascii="Arial" w:hAnsi="Arial" w:cs="Arial"/>
                <w:sz w:val="20"/>
                <w:szCs w:val="21"/>
              </w:rPr>
            </w:pPr>
            <w:r w:rsidRPr="00E4039F">
              <w:rPr>
                <w:rFonts w:ascii="Arial" w:hAnsi="Arial" w:cs="Arial"/>
                <w:sz w:val="22"/>
                <w:szCs w:val="21"/>
              </w:rPr>
              <w:t>Circle the word that is spelled incorrectly? Write the correct spelling.</w:t>
            </w:r>
          </w:p>
          <w:p w:rsidR="006311EF" w:rsidRPr="00E4039F" w:rsidRDefault="006311EF" w:rsidP="00482392">
            <w:pPr>
              <w:jc w:val="center"/>
              <w:rPr>
                <w:rFonts w:ascii="Arial" w:hAnsi="Arial" w:cs="Arial"/>
                <w:sz w:val="20"/>
                <w:szCs w:val="21"/>
              </w:rPr>
            </w:pPr>
          </w:p>
          <w:p w:rsidR="006311EF" w:rsidRPr="00E4039F" w:rsidRDefault="006311EF" w:rsidP="00482392">
            <w:pPr>
              <w:jc w:val="center"/>
              <w:rPr>
                <w:rFonts w:ascii="Arial" w:hAnsi="Arial" w:cs="Arial"/>
                <w:sz w:val="20"/>
                <w:szCs w:val="21"/>
              </w:rPr>
            </w:pPr>
            <w:r w:rsidRPr="00E4039F">
              <w:rPr>
                <w:rFonts w:ascii="Arial" w:hAnsi="Arial" w:cs="Arial"/>
                <w:szCs w:val="21"/>
              </w:rPr>
              <w:t xml:space="preserve">I love learning at </w:t>
            </w:r>
            <w:proofErr w:type="spellStart"/>
            <w:r w:rsidRPr="00E4039F">
              <w:rPr>
                <w:rFonts w:ascii="Arial" w:hAnsi="Arial" w:cs="Arial"/>
                <w:szCs w:val="21"/>
              </w:rPr>
              <w:t>skool</w:t>
            </w:r>
            <w:proofErr w:type="spellEnd"/>
            <w:r w:rsidRPr="00E4039F">
              <w:rPr>
                <w:rFonts w:ascii="Arial" w:hAnsi="Arial" w:cs="Arial"/>
                <w:szCs w:val="21"/>
              </w:rPr>
              <w:t>.</w:t>
            </w:r>
          </w:p>
        </w:tc>
        <w:tc>
          <w:tcPr>
            <w:tcW w:w="1250" w:type="pct"/>
          </w:tcPr>
          <w:p w:rsidR="006311EF" w:rsidRPr="00E4039F" w:rsidRDefault="006311EF" w:rsidP="00482392">
            <w:pPr>
              <w:jc w:val="center"/>
              <w:rPr>
                <w:rFonts w:ascii="Arial" w:hAnsi="Arial" w:cs="Arial"/>
                <w:sz w:val="20"/>
                <w:szCs w:val="20"/>
              </w:rPr>
            </w:pPr>
            <w:r w:rsidRPr="00E4039F">
              <w:rPr>
                <w:rFonts w:ascii="Arial" w:hAnsi="Arial" w:cs="Arial"/>
                <w:sz w:val="20"/>
                <w:szCs w:val="20"/>
              </w:rPr>
              <w:t>Which word could be found on this page of a dictionary?</w:t>
            </w:r>
          </w:p>
          <w:p w:rsidR="006311EF" w:rsidRPr="00E4039F" w:rsidRDefault="006311EF" w:rsidP="00482392">
            <w:pPr>
              <w:jc w:val="center"/>
              <w:rPr>
                <w:rFonts w:ascii="Arial" w:hAnsi="Arial" w:cs="Arial"/>
                <w:sz w:val="4"/>
                <w:szCs w:val="20"/>
              </w:rPr>
            </w:pPr>
          </w:p>
          <w:p w:rsidR="006311EF" w:rsidRPr="00E4039F" w:rsidRDefault="006311EF" w:rsidP="00482392">
            <w:pPr>
              <w:jc w:val="center"/>
              <w:rPr>
                <w:rFonts w:ascii="Arial" w:hAnsi="Arial" w:cs="Arial"/>
                <w:sz w:val="20"/>
                <w:szCs w:val="20"/>
              </w:rPr>
            </w:pPr>
            <w:r w:rsidRPr="00E4039F">
              <w:rPr>
                <w:rFonts w:ascii="Arial" w:hAnsi="Arial" w:cs="Arial"/>
                <w:noProof/>
                <w:sz w:val="20"/>
                <w:szCs w:val="20"/>
              </w:rPr>
              <w:drawing>
                <wp:inline distT="0" distB="0" distL="0" distR="0" wp14:anchorId="0898C4FA" wp14:editId="67C96B8E">
                  <wp:extent cx="1617698" cy="468395"/>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5CE901.tmp"/>
                          <pic:cNvPicPr/>
                        </pic:nvPicPr>
                        <pic:blipFill>
                          <a:blip r:embed="rId14">
                            <a:extLst>
                              <a:ext uri="{28A0092B-C50C-407E-A947-70E740481C1C}">
                                <a14:useLocalDpi xmlns:a14="http://schemas.microsoft.com/office/drawing/2010/main" val="0"/>
                              </a:ext>
                            </a:extLst>
                          </a:blip>
                          <a:stretch>
                            <a:fillRect/>
                          </a:stretch>
                        </pic:blipFill>
                        <pic:spPr>
                          <a:xfrm>
                            <a:off x="0" y="0"/>
                            <a:ext cx="1671466" cy="483963"/>
                          </a:xfrm>
                          <a:prstGeom prst="rect">
                            <a:avLst/>
                          </a:prstGeom>
                        </pic:spPr>
                      </pic:pic>
                    </a:graphicData>
                  </a:graphic>
                </wp:inline>
              </w:drawing>
            </w:r>
          </w:p>
          <w:p w:rsidR="006311EF" w:rsidRDefault="006311EF" w:rsidP="00482392">
            <w:pPr>
              <w:spacing w:line="276" w:lineRule="auto"/>
              <w:jc w:val="center"/>
              <w:rPr>
                <w:rFonts w:ascii="Arial" w:hAnsi="Arial" w:cs="Arial"/>
                <w:szCs w:val="20"/>
              </w:rPr>
            </w:pPr>
            <w:r>
              <w:rPr>
                <w:rFonts w:ascii="Arial" w:hAnsi="Arial" w:cs="Arial"/>
                <w:szCs w:val="20"/>
              </w:rPr>
              <w:t>tune</w:t>
            </w:r>
          </w:p>
          <w:p w:rsidR="006311EF" w:rsidRDefault="006311EF" w:rsidP="00482392">
            <w:pPr>
              <w:spacing w:line="276" w:lineRule="auto"/>
              <w:jc w:val="center"/>
              <w:rPr>
                <w:rFonts w:ascii="Arial" w:hAnsi="Arial" w:cs="Arial"/>
                <w:szCs w:val="20"/>
              </w:rPr>
            </w:pPr>
            <w:r>
              <w:rPr>
                <w:rFonts w:ascii="Arial" w:hAnsi="Arial" w:cs="Arial"/>
                <w:szCs w:val="20"/>
              </w:rPr>
              <w:t>tap</w:t>
            </w:r>
          </w:p>
          <w:p w:rsidR="006311EF" w:rsidRPr="00E4039F" w:rsidRDefault="006311EF" w:rsidP="00482392">
            <w:pPr>
              <w:spacing w:line="276" w:lineRule="auto"/>
              <w:jc w:val="center"/>
              <w:rPr>
                <w:rFonts w:ascii="Arial" w:hAnsi="Arial" w:cs="Arial"/>
                <w:szCs w:val="20"/>
              </w:rPr>
            </w:pPr>
            <w:r>
              <w:rPr>
                <w:rFonts w:ascii="Arial" w:hAnsi="Arial" w:cs="Arial"/>
                <w:szCs w:val="20"/>
              </w:rPr>
              <w:t>time</w:t>
            </w:r>
          </w:p>
        </w:tc>
      </w:tr>
    </w:tbl>
    <w:p w:rsidR="00E937BB" w:rsidRPr="00B23F5F" w:rsidRDefault="006E508D" w:rsidP="00B23F5F">
      <w:pPr>
        <w:rPr>
          <w:sz w:val="2"/>
          <w:szCs w:val="2"/>
        </w:rPr>
      </w:pPr>
    </w:p>
    <w:sectPr w:rsidR="00E937BB" w:rsidRPr="00B23F5F" w:rsidSect="005B1BAC">
      <w:headerReference w:type="default" r:id="rId15"/>
      <w:footerReference w:type="default" r:id="rId16"/>
      <w:pgSz w:w="12240" w:h="15840"/>
      <w:pgMar w:top="180" w:right="576" w:bottom="432" w:left="63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8D" w:rsidRDefault="006E508D">
      <w:r>
        <w:separator/>
      </w:r>
    </w:p>
  </w:endnote>
  <w:endnote w:type="continuationSeparator" w:id="0">
    <w:p w:rsidR="006E508D" w:rsidRDefault="006E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Rockwell">
    <w:altName w:val="Sitka Small"/>
    <w:charset w:val="00"/>
    <w:family w:val="roman"/>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B23F5F"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8D" w:rsidRDefault="006E508D">
      <w:r>
        <w:separator/>
      </w:r>
    </w:p>
  </w:footnote>
  <w:footnote w:type="continuationSeparator" w:id="0">
    <w:p w:rsidR="006E508D" w:rsidRDefault="006E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B23F5F">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B5164"/>
    <w:multiLevelType w:val="hybridMultilevel"/>
    <w:tmpl w:val="5FFCD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32FEC"/>
    <w:multiLevelType w:val="hybridMultilevel"/>
    <w:tmpl w:val="D9D8E3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AE28E4"/>
    <w:multiLevelType w:val="hybridMultilevel"/>
    <w:tmpl w:val="89B43194"/>
    <w:lvl w:ilvl="0" w:tplc="760AE066">
      <w:start w:val="1"/>
      <w:numFmt w:val="bullet"/>
      <w:lvlText w:val="o"/>
      <w:lvlJc w:val="left"/>
      <w:pPr>
        <w:ind w:left="720" w:hanging="360"/>
      </w:pPr>
      <w:rPr>
        <w:rFonts w:ascii="Courier New" w:hAnsi="Courier New" w:cs="Courier New"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7E2F0A"/>
    <w:multiLevelType w:val="hybridMultilevel"/>
    <w:tmpl w:val="8A7EAF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EF"/>
    <w:rsid w:val="00314A7B"/>
    <w:rsid w:val="006311EF"/>
    <w:rsid w:val="006E508D"/>
    <w:rsid w:val="00B23F5F"/>
    <w:rsid w:val="00B43655"/>
    <w:rsid w:val="00DF2021"/>
    <w:rsid w:val="00E8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C3E14-8141-4D01-AD84-7DDFBB1A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1EF"/>
    <w:pPr>
      <w:tabs>
        <w:tab w:val="center" w:pos="4680"/>
        <w:tab w:val="right" w:pos="9360"/>
      </w:tabs>
    </w:pPr>
  </w:style>
  <w:style w:type="character" w:customStyle="1" w:styleId="HeaderChar">
    <w:name w:val="Header Char"/>
    <w:basedOn w:val="DefaultParagraphFont"/>
    <w:link w:val="Header"/>
    <w:rsid w:val="006311EF"/>
    <w:rPr>
      <w:rFonts w:ascii="Times New Roman" w:eastAsia="Times New Roman" w:hAnsi="Times New Roman" w:cs="Times New Roman"/>
      <w:sz w:val="24"/>
      <w:szCs w:val="24"/>
    </w:rPr>
  </w:style>
  <w:style w:type="paragraph" w:styleId="ListParagraph">
    <w:name w:val="List Paragraph"/>
    <w:basedOn w:val="Normal"/>
    <w:uiPriority w:val="34"/>
    <w:qFormat/>
    <w:rsid w:val="006311EF"/>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631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fab.com/donate.html" TargetMode="Externa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2</cp:revision>
  <dcterms:created xsi:type="dcterms:W3CDTF">2018-09-14T04:09:00Z</dcterms:created>
  <dcterms:modified xsi:type="dcterms:W3CDTF">2018-09-14T04:09:00Z</dcterms:modified>
</cp:coreProperties>
</file>